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A39" w14:textId="77777777" w:rsidR="009409DE" w:rsidRPr="00495E63" w:rsidRDefault="009409DE" w:rsidP="009409DE">
      <w:pPr>
        <w:spacing w:line="276" w:lineRule="auto"/>
        <w:jc w:val="both"/>
        <w:rPr>
          <w:rFonts w:ascii="Cambria" w:hAnsi="Cambria"/>
          <w:bCs/>
          <w:sz w:val="12"/>
          <w:szCs w:val="22"/>
          <w:u w:val="single"/>
        </w:rPr>
      </w:pPr>
    </w:p>
    <w:p w14:paraId="13114098" w14:textId="77777777" w:rsidR="009409DE" w:rsidRPr="00411CB8" w:rsidRDefault="009409DE" w:rsidP="009409DE">
      <w:pPr>
        <w:pStyle w:val="Zhlav"/>
        <w:spacing w:line="360" w:lineRule="auto"/>
        <w:jc w:val="center"/>
        <w:rPr>
          <w:rFonts w:ascii="Cambria" w:hAnsi="Cambria"/>
          <w:b/>
          <w:caps/>
          <w:sz w:val="32"/>
          <w:szCs w:val="32"/>
        </w:rPr>
      </w:pPr>
      <w:r w:rsidRPr="00411CB8">
        <w:rPr>
          <w:rFonts w:ascii="Cambria" w:hAnsi="Cambria"/>
          <w:b/>
          <w:caps/>
          <w:sz w:val="32"/>
          <w:szCs w:val="32"/>
        </w:rPr>
        <w:t xml:space="preserve">zápis </w:t>
      </w:r>
    </w:p>
    <w:p w14:paraId="17E7D06D" w14:textId="66E1B303" w:rsidR="009409DE" w:rsidRPr="00411CB8" w:rsidRDefault="009409DE" w:rsidP="009409DE">
      <w:pPr>
        <w:pStyle w:val="Zhlav"/>
        <w:pBdr>
          <w:bottom w:val="single" w:sz="4" w:space="1" w:color="auto"/>
        </w:pBdr>
        <w:spacing w:line="360" w:lineRule="auto"/>
        <w:jc w:val="center"/>
        <w:rPr>
          <w:rFonts w:ascii="Cambria" w:hAnsi="Cambria"/>
          <w:b/>
          <w:caps/>
          <w:sz w:val="32"/>
          <w:szCs w:val="32"/>
        </w:rPr>
      </w:pPr>
      <w:r w:rsidRPr="00411CB8">
        <w:rPr>
          <w:rFonts w:ascii="Cambria" w:hAnsi="Cambria"/>
          <w:b/>
          <w:caps/>
          <w:sz w:val="32"/>
          <w:szCs w:val="32"/>
        </w:rPr>
        <w:t>Z </w:t>
      </w:r>
      <w:r w:rsidR="00390719" w:rsidRPr="00411CB8">
        <w:rPr>
          <w:rFonts w:ascii="Cambria" w:hAnsi="Cambria"/>
          <w:b/>
          <w:caps/>
          <w:sz w:val="32"/>
          <w:szCs w:val="32"/>
        </w:rPr>
        <w:t>1</w:t>
      </w:r>
      <w:r w:rsidR="00351153">
        <w:rPr>
          <w:rFonts w:ascii="Cambria" w:hAnsi="Cambria"/>
          <w:b/>
          <w:caps/>
          <w:sz w:val="32"/>
          <w:szCs w:val="32"/>
        </w:rPr>
        <w:t>8</w:t>
      </w:r>
      <w:r w:rsidRPr="00411CB8">
        <w:rPr>
          <w:rFonts w:ascii="Cambria" w:hAnsi="Cambria"/>
          <w:b/>
          <w:caps/>
          <w:sz w:val="32"/>
          <w:szCs w:val="32"/>
        </w:rPr>
        <w:t>. veřejného zasedání zastupitelstva obce strukov</w:t>
      </w:r>
    </w:p>
    <w:p w14:paraId="3333AAD5" w14:textId="77777777" w:rsidR="009409DE" w:rsidRPr="00717FD9" w:rsidRDefault="009409DE" w:rsidP="009409DE">
      <w:pPr>
        <w:pStyle w:val="Zhlav"/>
        <w:pBdr>
          <w:bottom w:val="single" w:sz="4" w:space="1" w:color="auto"/>
        </w:pBdr>
        <w:jc w:val="center"/>
        <w:rPr>
          <w:rFonts w:ascii="Cambria" w:hAnsi="Cambria"/>
          <w:b/>
          <w:caps/>
          <w:sz w:val="10"/>
          <w:szCs w:val="20"/>
        </w:rPr>
      </w:pPr>
    </w:p>
    <w:p w14:paraId="42155107" w14:textId="6341B6D1" w:rsidR="00DF37CC" w:rsidRPr="00717FD9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Datum konání</w:t>
      </w:r>
      <w:r w:rsidR="008C351C">
        <w:rPr>
          <w:rFonts w:ascii="Cambria" w:hAnsi="Cambria"/>
          <w:b/>
          <w:sz w:val="22"/>
          <w:szCs w:val="22"/>
        </w:rPr>
        <w:t xml:space="preserve">: </w:t>
      </w:r>
      <w:r w:rsidR="0071525F">
        <w:rPr>
          <w:rFonts w:ascii="Cambria" w:hAnsi="Cambria"/>
          <w:b/>
          <w:sz w:val="22"/>
          <w:szCs w:val="22"/>
        </w:rPr>
        <w:t>středa</w:t>
      </w:r>
      <w:r w:rsidR="00351153">
        <w:rPr>
          <w:rFonts w:ascii="Cambria" w:hAnsi="Cambria"/>
          <w:b/>
          <w:sz w:val="22"/>
          <w:szCs w:val="22"/>
        </w:rPr>
        <w:t xml:space="preserve"> </w:t>
      </w:r>
      <w:r w:rsidR="0071525F">
        <w:rPr>
          <w:rFonts w:ascii="Cambria" w:hAnsi="Cambria"/>
          <w:b/>
          <w:sz w:val="22"/>
          <w:szCs w:val="22"/>
        </w:rPr>
        <w:t>2</w:t>
      </w:r>
      <w:r w:rsidR="00351153">
        <w:rPr>
          <w:rFonts w:ascii="Cambria" w:hAnsi="Cambria"/>
          <w:b/>
          <w:sz w:val="22"/>
          <w:szCs w:val="22"/>
        </w:rPr>
        <w:t>1.</w:t>
      </w:r>
      <w:r w:rsidR="0071525F">
        <w:rPr>
          <w:rFonts w:ascii="Cambria" w:hAnsi="Cambria"/>
          <w:b/>
          <w:sz w:val="22"/>
          <w:szCs w:val="22"/>
        </w:rPr>
        <w:t>9</w:t>
      </w:r>
      <w:r w:rsidR="00351153">
        <w:rPr>
          <w:rFonts w:ascii="Cambria" w:hAnsi="Cambria"/>
          <w:b/>
          <w:sz w:val="22"/>
          <w:szCs w:val="22"/>
        </w:rPr>
        <w:t>,</w:t>
      </w:r>
      <w:r w:rsidR="0071525F">
        <w:rPr>
          <w:rFonts w:ascii="Cambria" w:hAnsi="Cambria"/>
          <w:b/>
          <w:sz w:val="22"/>
          <w:szCs w:val="22"/>
        </w:rPr>
        <w:t xml:space="preserve"> </w:t>
      </w:r>
      <w:r w:rsidR="00351153">
        <w:rPr>
          <w:rFonts w:ascii="Cambria" w:hAnsi="Cambria"/>
          <w:b/>
          <w:sz w:val="22"/>
          <w:szCs w:val="22"/>
        </w:rPr>
        <w:t>2022</w:t>
      </w:r>
      <w:r w:rsidRPr="00717FD9">
        <w:rPr>
          <w:rFonts w:ascii="Cambria" w:hAnsi="Cambria"/>
          <w:sz w:val="22"/>
          <w:szCs w:val="22"/>
        </w:rPr>
        <w:t xml:space="preserve"> v zasedací místnosti obecního úřadu ve Strukově v</w:t>
      </w:r>
      <w:r w:rsidR="00B23A66" w:rsidRPr="00717FD9">
        <w:rPr>
          <w:rFonts w:ascii="Cambria" w:hAnsi="Cambria"/>
          <w:sz w:val="22"/>
          <w:szCs w:val="22"/>
        </w:rPr>
        <w:t> </w:t>
      </w:r>
      <w:r w:rsidRPr="00717FD9">
        <w:rPr>
          <w:rFonts w:ascii="Cambria" w:hAnsi="Cambria"/>
          <w:sz w:val="22"/>
          <w:szCs w:val="22"/>
        </w:rPr>
        <w:t>1</w:t>
      </w:r>
      <w:r w:rsidR="0071525F">
        <w:rPr>
          <w:rFonts w:ascii="Cambria" w:hAnsi="Cambria"/>
          <w:sz w:val="22"/>
          <w:szCs w:val="22"/>
        </w:rPr>
        <w:t>8</w:t>
      </w:r>
      <w:r w:rsidR="00B23A66" w:rsidRPr="00717FD9">
        <w:rPr>
          <w:rFonts w:ascii="Cambria" w:hAnsi="Cambria"/>
          <w:sz w:val="22"/>
          <w:szCs w:val="22"/>
        </w:rPr>
        <w:t>:</w:t>
      </w:r>
      <w:r w:rsidR="008C351C">
        <w:rPr>
          <w:rFonts w:ascii="Cambria" w:hAnsi="Cambria"/>
          <w:sz w:val="22"/>
          <w:szCs w:val="22"/>
        </w:rPr>
        <w:t>0</w:t>
      </w:r>
      <w:r w:rsidRPr="00717FD9">
        <w:rPr>
          <w:rFonts w:ascii="Cambria" w:hAnsi="Cambria"/>
          <w:sz w:val="22"/>
          <w:szCs w:val="22"/>
        </w:rPr>
        <w:t>0 hod.</w:t>
      </w:r>
    </w:p>
    <w:p w14:paraId="4D1A1248" w14:textId="77777777" w:rsidR="00411CB8" w:rsidRDefault="00411CB8" w:rsidP="009409DE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D20906D" w14:textId="07BBDD01" w:rsidR="00DF37CC" w:rsidRPr="00717FD9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Způsob svolání schůze:</w:t>
      </w:r>
      <w:r w:rsidRPr="00717FD9">
        <w:rPr>
          <w:rFonts w:ascii="Cambria" w:hAnsi="Cambria"/>
          <w:sz w:val="22"/>
          <w:szCs w:val="22"/>
        </w:rPr>
        <w:t xml:space="preserve"> osobní pozvánkou, vyvěšením pozvánky ve vývěsní skříňce OÚ, zveřejněním na webových stránkách obce </w:t>
      </w:r>
    </w:p>
    <w:p w14:paraId="48E802AF" w14:textId="77777777" w:rsidR="00411CB8" w:rsidRDefault="00411CB8" w:rsidP="00FA18D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B6BAFBE" w14:textId="0DC7E6A5" w:rsidR="009409DE" w:rsidRPr="006A7599" w:rsidRDefault="009409DE" w:rsidP="00FA18DD">
      <w:pPr>
        <w:spacing w:line="276" w:lineRule="auto"/>
        <w:jc w:val="both"/>
        <w:rPr>
          <w:rFonts w:ascii="Cambria" w:hAnsi="Cambria"/>
        </w:rPr>
      </w:pPr>
      <w:r w:rsidRPr="006A7599">
        <w:rPr>
          <w:rFonts w:ascii="Cambria" w:hAnsi="Cambria"/>
          <w:b/>
        </w:rPr>
        <w:t xml:space="preserve">Účast: </w:t>
      </w:r>
      <w:r w:rsidRPr="006A7599">
        <w:rPr>
          <w:rFonts w:ascii="Cambria" w:hAnsi="Cambria"/>
        </w:rPr>
        <w:t>viz prezenční listina</w:t>
      </w:r>
    </w:p>
    <w:p w14:paraId="3D41CF76" w14:textId="53F50EBF" w:rsidR="009409DE" w:rsidRPr="006A7599" w:rsidRDefault="009409DE" w:rsidP="00C71B2E">
      <w:pPr>
        <w:pStyle w:val="Bezmezer"/>
        <w:numPr>
          <w:ilvl w:val="0"/>
          <w:numId w:val="13"/>
        </w:numPr>
      </w:pPr>
      <w:r w:rsidRPr="006A7599">
        <w:t xml:space="preserve">Starosta obce pan Jiří Hubáček zahájil zasedání obecního zastupitelstva, přivítal všechny přítomné a konstatoval, že je přítomno </w:t>
      </w:r>
      <w:r w:rsidR="00735A30">
        <w:t>6</w:t>
      </w:r>
      <w:r w:rsidR="00717FD9" w:rsidRPr="006A7599">
        <w:t xml:space="preserve"> </w:t>
      </w:r>
      <w:r w:rsidRPr="006A7599">
        <w:t xml:space="preserve">členů zastupitelstva </w:t>
      </w:r>
      <w:r w:rsidR="00735A30">
        <w:t>obce a jeden omluven</w:t>
      </w:r>
      <w:r w:rsidR="00BE3272" w:rsidRPr="006A7599">
        <w:t xml:space="preserve">, </w:t>
      </w:r>
      <w:r w:rsidRPr="006A7599">
        <w:t xml:space="preserve">zasedání je tedy usnášeníschopné. </w:t>
      </w:r>
    </w:p>
    <w:p w14:paraId="19EB8316" w14:textId="6C5B78E6" w:rsidR="009409DE" w:rsidRPr="006A7599" w:rsidRDefault="009409DE" w:rsidP="006A7599">
      <w:pPr>
        <w:pStyle w:val="Bezmezer"/>
        <w:ind w:left="426"/>
        <w:rPr>
          <w:bCs/>
        </w:rPr>
      </w:pPr>
      <w:r w:rsidRPr="006A7599">
        <w:t>Program bude předmětem jednání č. </w:t>
      </w:r>
      <w:r w:rsidR="00390719" w:rsidRPr="006A7599">
        <w:t>1</w:t>
      </w:r>
      <w:r w:rsidR="00735A30">
        <w:t>9</w:t>
      </w:r>
      <w:r w:rsidRPr="006A7599">
        <w:t>/20</w:t>
      </w:r>
      <w:r w:rsidR="00390719" w:rsidRPr="006A7599">
        <w:t>2</w:t>
      </w:r>
      <w:r w:rsidR="00041BC6">
        <w:t>2</w:t>
      </w:r>
      <w:r w:rsidRPr="006A7599">
        <w:t xml:space="preserve"> zasedání ZO Strukov. Program byl řádně zveřejněn na úřední i elektronické desce.</w:t>
      </w:r>
    </w:p>
    <w:p w14:paraId="3F383018" w14:textId="77777777" w:rsidR="009409DE" w:rsidRPr="006A7599" w:rsidRDefault="009409DE" w:rsidP="006A7599">
      <w:pPr>
        <w:pStyle w:val="Bezmezer"/>
        <w:ind w:left="426"/>
      </w:pPr>
      <w:r w:rsidRPr="006A7599">
        <w:t xml:space="preserve">Starosta se dotázal, zda má někdo k předloženému programu připomínky. Nebylo tomu tak, tudíž starosta předložil: </w:t>
      </w:r>
    </w:p>
    <w:p w14:paraId="6999EEC5" w14:textId="2E2927EE" w:rsidR="006436F6" w:rsidRPr="006A759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</w:rPr>
      </w:pPr>
      <w:r w:rsidRPr="006A7599">
        <w:rPr>
          <w:rFonts w:ascii="Cambria" w:hAnsi="Cambria"/>
          <w:b/>
          <w:u w:val="single"/>
        </w:rPr>
        <w:t xml:space="preserve">Návrh usnesení č. </w:t>
      </w:r>
      <w:r w:rsidR="00390719" w:rsidRPr="006A7599">
        <w:rPr>
          <w:rFonts w:ascii="Cambria" w:hAnsi="Cambria"/>
          <w:b/>
          <w:u w:val="single"/>
        </w:rPr>
        <w:t>1</w:t>
      </w:r>
      <w:r w:rsidRPr="006A7599">
        <w:rPr>
          <w:rFonts w:ascii="Cambria" w:hAnsi="Cambria"/>
          <w:b/>
          <w:u w:val="single"/>
        </w:rPr>
        <w:t>/</w:t>
      </w:r>
      <w:r w:rsidR="00390719" w:rsidRPr="006A7599">
        <w:rPr>
          <w:rFonts w:ascii="Cambria" w:hAnsi="Cambria"/>
          <w:b/>
          <w:u w:val="single"/>
        </w:rPr>
        <w:t>1</w:t>
      </w:r>
      <w:r w:rsidR="00735A30">
        <w:rPr>
          <w:rFonts w:ascii="Cambria" w:hAnsi="Cambria"/>
          <w:b/>
          <w:u w:val="single"/>
        </w:rPr>
        <w:t>9</w:t>
      </w:r>
      <w:r w:rsidRPr="006A7599">
        <w:rPr>
          <w:rFonts w:ascii="Cambria" w:hAnsi="Cambria"/>
          <w:b/>
          <w:u w:val="single"/>
        </w:rPr>
        <w:t>/20</w:t>
      </w:r>
      <w:r w:rsidR="00390719" w:rsidRPr="006A7599">
        <w:rPr>
          <w:rFonts w:ascii="Cambria" w:hAnsi="Cambria"/>
          <w:b/>
          <w:u w:val="single"/>
        </w:rPr>
        <w:t>2</w:t>
      </w:r>
      <w:r w:rsidR="00041BC6">
        <w:rPr>
          <w:rFonts w:ascii="Cambria" w:hAnsi="Cambria"/>
          <w:b/>
          <w:u w:val="single"/>
        </w:rPr>
        <w:t>2</w:t>
      </w:r>
      <w:r w:rsidRPr="006A7599">
        <w:rPr>
          <w:rFonts w:ascii="Cambria" w:hAnsi="Cambria"/>
          <w:b/>
          <w:u w:val="single"/>
        </w:rPr>
        <w:t>:</w:t>
      </w:r>
      <w:r w:rsidRPr="006A7599">
        <w:rPr>
          <w:rFonts w:ascii="Cambria" w:hAnsi="Cambria"/>
        </w:rPr>
        <w:t xml:space="preserve"> </w:t>
      </w:r>
      <w:r w:rsidRPr="006A7599">
        <w:rPr>
          <w:rFonts w:ascii="Cambria" w:hAnsi="Cambria"/>
          <w:b/>
        </w:rPr>
        <w:t xml:space="preserve">ZO Strukov </w:t>
      </w:r>
      <w:r w:rsidRPr="006A7599">
        <w:rPr>
          <w:rFonts w:ascii="Cambria" w:hAnsi="Cambria"/>
          <w:b/>
          <w:u w:val="single"/>
        </w:rPr>
        <w:t>schvaluje</w:t>
      </w:r>
      <w:r w:rsidRPr="006A7599">
        <w:rPr>
          <w:rFonts w:ascii="Cambria" w:hAnsi="Cambria"/>
          <w:b/>
        </w:rPr>
        <w:t xml:space="preserve"> </w:t>
      </w:r>
      <w:r w:rsidRPr="006A7599">
        <w:rPr>
          <w:rFonts w:ascii="Cambria" w:hAnsi="Cambria"/>
        </w:rPr>
        <w:t xml:space="preserve">program zasedání ZO č. </w:t>
      </w:r>
      <w:r w:rsidR="00390719" w:rsidRPr="006A7599">
        <w:rPr>
          <w:rFonts w:ascii="Cambria" w:hAnsi="Cambria"/>
        </w:rPr>
        <w:t>1</w:t>
      </w:r>
      <w:r w:rsidR="00735A30">
        <w:rPr>
          <w:rFonts w:ascii="Cambria" w:hAnsi="Cambria"/>
        </w:rPr>
        <w:t>9</w:t>
      </w:r>
      <w:r w:rsidR="00B23A66" w:rsidRPr="006A7599">
        <w:rPr>
          <w:rFonts w:ascii="Cambria" w:hAnsi="Cambria"/>
        </w:rPr>
        <w:t>/20</w:t>
      </w:r>
      <w:r w:rsidR="00390719" w:rsidRPr="006A7599">
        <w:rPr>
          <w:rFonts w:ascii="Cambria" w:hAnsi="Cambria"/>
        </w:rPr>
        <w:t>2</w:t>
      </w:r>
      <w:r w:rsidR="00C320A3">
        <w:rPr>
          <w:rFonts w:ascii="Cambria" w:hAnsi="Cambria"/>
        </w:rPr>
        <w:t>2</w:t>
      </w:r>
      <w:r w:rsidR="00DF37CC" w:rsidRPr="006A7599">
        <w:rPr>
          <w:rFonts w:ascii="Cambria" w:hAnsi="Cambria"/>
        </w:rPr>
        <w:t>.</w:t>
      </w:r>
    </w:p>
    <w:p w14:paraId="5169E48A" w14:textId="685C8F4A" w:rsidR="009409DE" w:rsidRPr="006A759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</w:rPr>
      </w:pPr>
      <w:r w:rsidRPr="006A7599">
        <w:rPr>
          <w:rFonts w:ascii="Cambria" w:hAnsi="Cambria"/>
          <w:i/>
        </w:rPr>
        <w:t>Hlasování:</w:t>
      </w:r>
      <w:r w:rsidR="00390719" w:rsidRPr="006A7599">
        <w:rPr>
          <w:rFonts w:ascii="Cambria" w:hAnsi="Cambria"/>
          <w:i/>
        </w:rPr>
        <w:t xml:space="preserve"> </w:t>
      </w:r>
      <w:r w:rsidR="00735A30">
        <w:rPr>
          <w:rFonts w:ascii="Cambria" w:hAnsi="Cambria"/>
          <w:i/>
        </w:rPr>
        <w:t>6</w:t>
      </w:r>
      <w:r w:rsidRPr="006A7599">
        <w:rPr>
          <w:rFonts w:ascii="Cambria" w:hAnsi="Cambria"/>
          <w:i/>
        </w:rPr>
        <w:t xml:space="preserve"> pro, 0 proti, 0 zdržel se. </w:t>
      </w:r>
      <w:r w:rsidRPr="006A7599">
        <w:rPr>
          <w:rFonts w:ascii="Cambria" w:hAnsi="Cambria"/>
          <w:b/>
          <w:i/>
        </w:rPr>
        <w:t>Nebyly k němu žádné připomínky a byl tedy jednomyslně schválen</w:t>
      </w:r>
      <w:r w:rsidRPr="006A7599">
        <w:rPr>
          <w:rFonts w:ascii="Cambria" w:hAnsi="Cambria"/>
        </w:rPr>
        <w:t>.</w:t>
      </w:r>
    </w:p>
    <w:p w14:paraId="66716E54" w14:textId="77777777" w:rsidR="009409DE" w:rsidRDefault="009409DE" w:rsidP="009409DE">
      <w:pPr>
        <w:spacing w:line="276" w:lineRule="auto"/>
        <w:ind w:left="426"/>
        <w:jc w:val="both"/>
        <w:rPr>
          <w:rFonts w:ascii="Cambria" w:hAnsi="Cambria"/>
        </w:rPr>
      </w:pPr>
    </w:p>
    <w:p w14:paraId="62B36038" w14:textId="77777777" w:rsidR="005B1CF0" w:rsidRPr="006A7599" w:rsidRDefault="005B1CF0" w:rsidP="009409DE">
      <w:pPr>
        <w:spacing w:line="276" w:lineRule="auto"/>
        <w:ind w:left="426"/>
        <w:jc w:val="both"/>
        <w:rPr>
          <w:rFonts w:ascii="Cambria" w:hAnsi="Cambria"/>
        </w:rPr>
      </w:pPr>
    </w:p>
    <w:p w14:paraId="28A27172" w14:textId="70E9F6B1" w:rsidR="00390719" w:rsidRPr="006A7599" w:rsidRDefault="00390719" w:rsidP="00C71B2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bookmarkStart w:id="0" w:name="OLE_LINK1"/>
      <w:bookmarkStart w:id="1" w:name="OLE_LINK2"/>
      <w:bookmarkStart w:id="2" w:name="OLE_LINK3"/>
      <w:r w:rsidRPr="006A7599">
        <w:rPr>
          <w:rFonts w:ascii="Cambria" w:hAnsi="Cambria"/>
        </w:rPr>
        <w:t xml:space="preserve">Za ověřovatele zápisu navrhl starosta obce </w:t>
      </w:r>
      <w:bookmarkStart w:id="3" w:name="_Hlk511836236"/>
      <w:r w:rsidRPr="006A7599">
        <w:rPr>
          <w:rFonts w:ascii="Cambria" w:hAnsi="Cambria"/>
        </w:rPr>
        <w:t>pan</w:t>
      </w:r>
      <w:bookmarkStart w:id="4" w:name="OLE_LINK48"/>
      <w:bookmarkStart w:id="5" w:name="OLE_LINK49"/>
      <w:r w:rsidR="0073228D" w:rsidRPr="006A7599">
        <w:rPr>
          <w:rFonts w:ascii="Cambria" w:hAnsi="Cambria"/>
        </w:rPr>
        <w:t xml:space="preserve">í </w:t>
      </w:r>
      <w:bookmarkStart w:id="6" w:name="_Hlk91071241"/>
      <w:bookmarkEnd w:id="3"/>
      <w:bookmarkEnd w:id="4"/>
      <w:bookmarkEnd w:id="5"/>
      <w:r w:rsidR="00D762E2" w:rsidRPr="006A7599">
        <w:rPr>
          <w:rFonts w:ascii="Cambria" w:hAnsi="Cambria"/>
        </w:rPr>
        <w:t>Mgr. Ivanu Křenkovou</w:t>
      </w:r>
      <w:r w:rsidR="00176AAB" w:rsidRPr="006A7599">
        <w:rPr>
          <w:rFonts w:ascii="Cambria" w:hAnsi="Cambria"/>
        </w:rPr>
        <w:t xml:space="preserve"> a pan</w:t>
      </w:r>
      <w:r w:rsidR="005764BA">
        <w:rPr>
          <w:rFonts w:ascii="Cambria" w:hAnsi="Cambria"/>
        </w:rPr>
        <w:t>í Lenku Hrubou</w:t>
      </w:r>
      <w:bookmarkEnd w:id="6"/>
      <w:r w:rsidRPr="006A7599">
        <w:rPr>
          <w:rFonts w:ascii="Cambria" w:hAnsi="Cambria"/>
        </w:rPr>
        <w:t xml:space="preserve"> za zapisovatele pak</w:t>
      </w:r>
      <w:r w:rsidR="00F06AAE" w:rsidRPr="006A7599">
        <w:rPr>
          <w:rFonts w:ascii="Cambria" w:hAnsi="Cambria"/>
        </w:rPr>
        <w:t xml:space="preserve"> pan</w:t>
      </w:r>
      <w:r w:rsidR="0073228D" w:rsidRPr="006A7599">
        <w:rPr>
          <w:rFonts w:ascii="Cambria" w:hAnsi="Cambria"/>
        </w:rPr>
        <w:t xml:space="preserve">í </w:t>
      </w:r>
      <w:r w:rsidR="003C69FE">
        <w:rPr>
          <w:rFonts w:ascii="Cambria" w:hAnsi="Cambria"/>
        </w:rPr>
        <w:t>Bc. Kateřinu Kotovou</w:t>
      </w:r>
    </w:p>
    <w:p w14:paraId="7AE6EF96" w14:textId="128D19E9" w:rsidR="00390719" w:rsidRPr="006A7599" w:rsidRDefault="00390719" w:rsidP="00390719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</w:rPr>
      </w:pPr>
      <w:r w:rsidRPr="006A7599">
        <w:rPr>
          <w:rFonts w:ascii="Cambria" w:hAnsi="Cambria"/>
          <w:b/>
          <w:u w:val="single"/>
        </w:rPr>
        <w:t>Návrh usnesení č. 2/1</w:t>
      </w:r>
      <w:r w:rsidR="005764BA">
        <w:rPr>
          <w:rFonts w:ascii="Cambria" w:hAnsi="Cambria"/>
          <w:b/>
          <w:u w:val="single"/>
        </w:rPr>
        <w:t>9</w:t>
      </w:r>
      <w:r w:rsidRPr="006A7599">
        <w:rPr>
          <w:rFonts w:ascii="Cambria" w:hAnsi="Cambria"/>
          <w:b/>
          <w:u w:val="single"/>
        </w:rPr>
        <w:t>/202</w:t>
      </w:r>
      <w:r w:rsidR="00C320A3">
        <w:rPr>
          <w:rFonts w:ascii="Cambria" w:hAnsi="Cambria"/>
          <w:b/>
          <w:u w:val="single"/>
        </w:rPr>
        <w:t>2</w:t>
      </w:r>
      <w:r w:rsidRPr="006A7599">
        <w:rPr>
          <w:rFonts w:ascii="Cambria" w:hAnsi="Cambria"/>
          <w:b/>
          <w:u w:val="single"/>
        </w:rPr>
        <w:t>:</w:t>
      </w:r>
      <w:r w:rsidRPr="006A7599">
        <w:rPr>
          <w:rFonts w:ascii="Cambria" w:hAnsi="Cambria"/>
        </w:rPr>
        <w:t xml:space="preserve"> </w:t>
      </w:r>
      <w:r w:rsidRPr="006A7599">
        <w:rPr>
          <w:rFonts w:ascii="Cambria" w:hAnsi="Cambria"/>
          <w:b/>
        </w:rPr>
        <w:t xml:space="preserve">ZO Strukov </w:t>
      </w:r>
      <w:r w:rsidRPr="006A7599">
        <w:rPr>
          <w:rFonts w:ascii="Cambria" w:hAnsi="Cambria"/>
          <w:b/>
          <w:u w:val="single"/>
        </w:rPr>
        <w:t>schvaluje</w:t>
      </w:r>
      <w:r w:rsidRPr="006A7599">
        <w:rPr>
          <w:rFonts w:ascii="Cambria" w:hAnsi="Cambria"/>
          <w:b/>
        </w:rPr>
        <w:t xml:space="preserve"> ověřovatele zápisu</w:t>
      </w:r>
      <w:r w:rsidR="00650F2D" w:rsidRPr="006A7599">
        <w:rPr>
          <w:rFonts w:ascii="Cambria" w:hAnsi="Cambria"/>
          <w:b/>
        </w:rPr>
        <w:t xml:space="preserve"> </w:t>
      </w:r>
      <w:r w:rsidRPr="006A7599">
        <w:rPr>
          <w:rFonts w:ascii="Cambria" w:hAnsi="Cambria"/>
        </w:rPr>
        <w:t>pan</w:t>
      </w:r>
      <w:r w:rsidR="000305E8" w:rsidRPr="006A7599">
        <w:rPr>
          <w:rFonts w:ascii="Cambria" w:hAnsi="Cambria"/>
        </w:rPr>
        <w:t>í</w:t>
      </w:r>
      <w:r w:rsidR="007472C9" w:rsidRPr="006A7599">
        <w:t xml:space="preserve"> </w:t>
      </w:r>
      <w:r w:rsidR="007472C9" w:rsidRPr="006A7599">
        <w:rPr>
          <w:rFonts w:ascii="Cambria" w:hAnsi="Cambria"/>
        </w:rPr>
        <w:t>Mgr. Ivanu Křenkovou a pan</w:t>
      </w:r>
      <w:r w:rsidR="005764BA">
        <w:rPr>
          <w:rFonts w:ascii="Cambria" w:hAnsi="Cambria"/>
        </w:rPr>
        <w:t>í Lenku Hrubou</w:t>
      </w:r>
      <w:r w:rsidR="007472C9" w:rsidRPr="006A7599">
        <w:rPr>
          <w:rFonts w:ascii="Cambria" w:hAnsi="Cambria"/>
        </w:rPr>
        <w:t>,</w:t>
      </w:r>
      <w:r w:rsidRPr="006A7599">
        <w:rPr>
          <w:rFonts w:ascii="Cambria" w:hAnsi="Cambria"/>
        </w:rPr>
        <w:t xml:space="preserve"> za zapisovatele</w:t>
      </w:r>
      <w:r w:rsidR="00744813" w:rsidRPr="006A7599">
        <w:rPr>
          <w:rFonts w:ascii="Cambria" w:hAnsi="Cambria"/>
        </w:rPr>
        <w:t xml:space="preserve"> paní Bc. Kateřinu Kotovou</w:t>
      </w:r>
    </w:p>
    <w:p w14:paraId="08825125" w14:textId="71544F51" w:rsidR="00390719" w:rsidRPr="006A7599" w:rsidRDefault="00390719" w:rsidP="00390719">
      <w:pPr>
        <w:shd w:val="clear" w:color="auto" w:fill="D0CECE"/>
        <w:spacing w:line="276" w:lineRule="auto"/>
        <w:ind w:left="567" w:hanging="141"/>
        <w:jc w:val="both"/>
        <w:rPr>
          <w:rFonts w:ascii="Cambria" w:hAnsi="Cambria"/>
        </w:rPr>
      </w:pPr>
      <w:r w:rsidRPr="006A7599">
        <w:rPr>
          <w:rFonts w:ascii="Cambria" w:hAnsi="Cambria"/>
          <w:i/>
        </w:rPr>
        <w:t xml:space="preserve">Hlasování: </w:t>
      </w:r>
      <w:r w:rsidR="005764BA">
        <w:rPr>
          <w:rFonts w:ascii="Cambria" w:hAnsi="Cambria"/>
          <w:i/>
        </w:rPr>
        <w:t>6</w:t>
      </w:r>
      <w:r w:rsidRPr="006A7599">
        <w:rPr>
          <w:rFonts w:ascii="Cambria" w:hAnsi="Cambria"/>
          <w:i/>
        </w:rPr>
        <w:t xml:space="preserve"> pro, 0 proti, 0 zdržel se. </w:t>
      </w:r>
      <w:r w:rsidRPr="006A7599">
        <w:rPr>
          <w:rFonts w:ascii="Cambria" w:hAnsi="Cambria"/>
          <w:b/>
          <w:i/>
        </w:rPr>
        <w:t>Nebyly k němu žádné připomínky a byl tedy jednomyslně schválen</w:t>
      </w:r>
      <w:r w:rsidRPr="006A7599">
        <w:rPr>
          <w:rFonts w:ascii="Cambria" w:hAnsi="Cambria"/>
        </w:rPr>
        <w:t>.</w:t>
      </w:r>
    </w:p>
    <w:p w14:paraId="0A6FB177" w14:textId="77777777" w:rsidR="00390719" w:rsidRDefault="00390719" w:rsidP="00390719">
      <w:pPr>
        <w:spacing w:line="276" w:lineRule="auto"/>
        <w:ind w:left="426"/>
        <w:jc w:val="both"/>
        <w:rPr>
          <w:rFonts w:ascii="Cambria" w:hAnsi="Cambria"/>
        </w:rPr>
      </w:pPr>
    </w:p>
    <w:p w14:paraId="167F1D83" w14:textId="77777777" w:rsidR="005B1CF0" w:rsidRPr="006A7599" w:rsidRDefault="005B1CF0" w:rsidP="00390719">
      <w:pPr>
        <w:spacing w:line="276" w:lineRule="auto"/>
        <w:ind w:left="426"/>
        <w:jc w:val="both"/>
        <w:rPr>
          <w:rFonts w:ascii="Cambria" w:hAnsi="Cambria"/>
        </w:rPr>
      </w:pPr>
    </w:p>
    <w:p w14:paraId="79F7DE78" w14:textId="0B12E9AE" w:rsidR="009409DE" w:rsidRPr="006A7599" w:rsidRDefault="009409DE" w:rsidP="00A3532B">
      <w:pPr>
        <w:pStyle w:val="Bezmezer"/>
        <w:numPr>
          <w:ilvl w:val="0"/>
          <w:numId w:val="13"/>
        </w:numPr>
        <w:ind w:left="426" w:hanging="66"/>
      </w:pPr>
      <w:r w:rsidRPr="006A7599">
        <w:rPr>
          <w:b/>
          <w:bCs/>
        </w:rPr>
        <w:t xml:space="preserve">Kontrola </w:t>
      </w:r>
      <w:r w:rsidR="00FC73A8" w:rsidRPr="006A7599">
        <w:rPr>
          <w:b/>
          <w:bCs/>
        </w:rPr>
        <w:t>usnesení</w:t>
      </w:r>
      <w:r w:rsidRPr="006A7599">
        <w:rPr>
          <w:b/>
          <w:bCs/>
        </w:rPr>
        <w:t xml:space="preserve"> ze zasedání ZO Strukov č. </w:t>
      </w:r>
      <w:r w:rsidR="00390719" w:rsidRPr="006A7599">
        <w:rPr>
          <w:b/>
          <w:bCs/>
        </w:rPr>
        <w:t>1</w:t>
      </w:r>
      <w:r w:rsidR="00321B69">
        <w:rPr>
          <w:b/>
          <w:bCs/>
        </w:rPr>
        <w:t>8</w:t>
      </w:r>
      <w:r w:rsidRPr="006A7599">
        <w:rPr>
          <w:b/>
          <w:bCs/>
        </w:rPr>
        <w:t>/20</w:t>
      </w:r>
      <w:r w:rsidR="00390719" w:rsidRPr="006A7599">
        <w:rPr>
          <w:b/>
          <w:bCs/>
        </w:rPr>
        <w:t>2</w:t>
      </w:r>
      <w:r w:rsidR="005C51E3">
        <w:rPr>
          <w:b/>
          <w:bCs/>
        </w:rPr>
        <w:t>2</w:t>
      </w:r>
      <w:r w:rsidRPr="006A7599">
        <w:rPr>
          <w:b/>
          <w:bCs/>
        </w:rPr>
        <w:t xml:space="preserve"> ze dne </w:t>
      </w:r>
      <w:r w:rsidR="00E840AC">
        <w:rPr>
          <w:b/>
          <w:bCs/>
        </w:rPr>
        <w:t>1</w:t>
      </w:r>
      <w:r w:rsidR="00321B69">
        <w:rPr>
          <w:b/>
          <w:bCs/>
        </w:rPr>
        <w:t>7</w:t>
      </w:r>
      <w:r w:rsidR="002A2DCF" w:rsidRPr="006A7599">
        <w:rPr>
          <w:b/>
          <w:bCs/>
        </w:rPr>
        <w:t>.</w:t>
      </w:r>
      <w:r w:rsidR="00734136" w:rsidRPr="006A7599">
        <w:rPr>
          <w:b/>
          <w:bCs/>
        </w:rPr>
        <w:t xml:space="preserve"> </w:t>
      </w:r>
      <w:r w:rsidR="00E840AC">
        <w:rPr>
          <w:b/>
          <w:bCs/>
        </w:rPr>
        <w:t>0</w:t>
      </w:r>
      <w:r w:rsidR="00321B69">
        <w:rPr>
          <w:b/>
          <w:bCs/>
        </w:rPr>
        <w:t>5</w:t>
      </w:r>
      <w:r w:rsidR="0045380A" w:rsidRPr="006A7599">
        <w:rPr>
          <w:b/>
          <w:bCs/>
        </w:rPr>
        <w:t>. 202</w:t>
      </w:r>
      <w:r w:rsidR="005C51E3">
        <w:rPr>
          <w:b/>
          <w:bCs/>
        </w:rPr>
        <w:t>2</w:t>
      </w:r>
      <w:r w:rsidRPr="006A7599">
        <w:rPr>
          <w:b/>
          <w:bCs/>
        </w:rPr>
        <w:t xml:space="preserve"> </w:t>
      </w:r>
      <w:r w:rsidRPr="006A7599">
        <w:t xml:space="preserve">– pan starosta Jiří Hubáček přečetl zápis </w:t>
      </w:r>
      <w:r w:rsidR="00FC73A8" w:rsidRPr="006A7599">
        <w:t xml:space="preserve">a usnesení </w:t>
      </w:r>
      <w:r w:rsidRPr="006A7599">
        <w:t xml:space="preserve">ze zasedání ZO Strukov č. </w:t>
      </w:r>
      <w:r w:rsidR="00390719" w:rsidRPr="006A7599">
        <w:t>1</w:t>
      </w:r>
      <w:r w:rsidR="00321B69">
        <w:t>8</w:t>
      </w:r>
      <w:r w:rsidR="00390719" w:rsidRPr="006A7599">
        <w:t>/202</w:t>
      </w:r>
      <w:r w:rsidR="005C51E3">
        <w:t>2</w:t>
      </w:r>
      <w:r w:rsidRPr="006A7599">
        <w:t>. Starosta obce uvedl, že zápis ze zasedání ZO Strukov č. </w:t>
      </w:r>
      <w:r w:rsidR="00390719" w:rsidRPr="006A7599">
        <w:t>1</w:t>
      </w:r>
      <w:r w:rsidR="00321B69">
        <w:t>8</w:t>
      </w:r>
      <w:r w:rsidR="00AD2D2F" w:rsidRPr="006A7599">
        <w:t>/20</w:t>
      </w:r>
      <w:r w:rsidR="00390719" w:rsidRPr="006A7599">
        <w:t>2</w:t>
      </w:r>
      <w:r w:rsidR="005C51E3">
        <w:t>2</w:t>
      </w:r>
      <w:r w:rsidRPr="006A7599">
        <w:t xml:space="preserve"> byl řádně ověřen schválenými ověřovateli. Poté byl v souladu s </w:t>
      </w:r>
      <w:r w:rsidR="00E661A5" w:rsidRPr="006A7599">
        <w:t>úst</w:t>
      </w:r>
      <w:r w:rsidRPr="006A7599">
        <w:t xml:space="preserve">. § 95 odst. 2 zákona o obcích, zápis uložen na obecním úřadu k nahlédnutí. Konstatoval, že doposud nebyly proti němu podány námitky, a to ani ústně, ani písemnou formou. </w:t>
      </w:r>
      <w:r w:rsidRPr="006A7599">
        <w:rPr>
          <w:color w:val="000000"/>
        </w:rPr>
        <w:t>Dotázal se, zda má k tomuto zápisu a usnesení někdo nějaké připomínky. Nebylo tomu tak, tudíž se tento zápis a usnesení pokládá za schválený a byl navržen:</w:t>
      </w:r>
    </w:p>
    <w:bookmarkEnd w:id="0"/>
    <w:bookmarkEnd w:id="1"/>
    <w:bookmarkEnd w:id="2"/>
    <w:p w14:paraId="351EA34C" w14:textId="752EE754" w:rsidR="009409DE" w:rsidRPr="006A759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bCs/>
        </w:rPr>
      </w:pPr>
      <w:r w:rsidRPr="006A7599">
        <w:rPr>
          <w:rFonts w:ascii="Cambria" w:hAnsi="Cambria"/>
          <w:b/>
          <w:bCs/>
          <w:u w:val="single"/>
        </w:rPr>
        <w:t xml:space="preserve">Návrh na usnesení č. </w:t>
      </w:r>
      <w:r w:rsidR="00390719" w:rsidRPr="006A7599">
        <w:rPr>
          <w:rFonts w:ascii="Cambria" w:hAnsi="Cambria"/>
          <w:b/>
          <w:bCs/>
          <w:u w:val="single"/>
        </w:rPr>
        <w:t>3</w:t>
      </w:r>
      <w:r w:rsidRPr="006A7599">
        <w:rPr>
          <w:rFonts w:ascii="Cambria" w:hAnsi="Cambria"/>
          <w:b/>
          <w:bCs/>
          <w:u w:val="single"/>
        </w:rPr>
        <w:t>/</w:t>
      </w:r>
      <w:r w:rsidR="00390719" w:rsidRPr="006A7599">
        <w:rPr>
          <w:rFonts w:ascii="Cambria" w:hAnsi="Cambria"/>
          <w:b/>
          <w:bCs/>
          <w:u w:val="single"/>
        </w:rPr>
        <w:t>1</w:t>
      </w:r>
      <w:r w:rsidR="00C67F9D">
        <w:rPr>
          <w:rFonts w:ascii="Cambria" w:hAnsi="Cambria"/>
          <w:b/>
          <w:bCs/>
          <w:u w:val="single"/>
        </w:rPr>
        <w:t>9</w:t>
      </w:r>
      <w:r w:rsidRPr="006A7599">
        <w:rPr>
          <w:rFonts w:ascii="Cambria" w:hAnsi="Cambria"/>
          <w:b/>
          <w:bCs/>
          <w:u w:val="single"/>
        </w:rPr>
        <w:t>/20</w:t>
      </w:r>
      <w:r w:rsidR="00390719" w:rsidRPr="006A7599">
        <w:rPr>
          <w:rFonts w:ascii="Cambria" w:hAnsi="Cambria"/>
          <w:b/>
          <w:bCs/>
          <w:u w:val="single"/>
        </w:rPr>
        <w:t>2</w:t>
      </w:r>
      <w:r w:rsidR="00C320A3">
        <w:rPr>
          <w:rFonts w:ascii="Cambria" w:hAnsi="Cambria"/>
          <w:b/>
          <w:bCs/>
          <w:u w:val="single"/>
        </w:rPr>
        <w:t>2</w:t>
      </w:r>
      <w:r w:rsidRPr="006A7599">
        <w:rPr>
          <w:rFonts w:ascii="Cambria" w:hAnsi="Cambria"/>
          <w:b/>
          <w:bCs/>
          <w:u w:val="single"/>
        </w:rPr>
        <w:t>:</w:t>
      </w:r>
      <w:r w:rsidRPr="006A7599">
        <w:rPr>
          <w:rFonts w:ascii="Cambria" w:hAnsi="Cambria"/>
          <w:b/>
          <w:bCs/>
        </w:rPr>
        <w:t xml:space="preserve"> ZO Strukov </w:t>
      </w:r>
      <w:r w:rsidRPr="006A7599">
        <w:rPr>
          <w:rFonts w:ascii="Cambria" w:hAnsi="Cambria"/>
          <w:b/>
          <w:bCs/>
          <w:u w:val="single"/>
        </w:rPr>
        <w:t>bere na vědomí</w:t>
      </w:r>
      <w:r w:rsidRPr="006A7599">
        <w:rPr>
          <w:rFonts w:ascii="Cambria" w:hAnsi="Cambria"/>
          <w:b/>
          <w:bCs/>
        </w:rPr>
        <w:t xml:space="preserve"> </w:t>
      </w:r>
      <w:r w:rsidR="00E840AC" w:rsidRPr="006A7599">
        <w:rPr>
          <w:rFonts w:ascii="Cambria" w:hAnsi="Cambria"/>
          <w:bCs/>
        </w:rPr>
        <w:t>zápis ze 1</w:t>
      </w:r>
      <w:r w:rsidR="00C67F9D">
        <w:rPr>
          <w:rFonts w:ascii="Cambria" w:hAnsi="Cambria"/>
          <w:bCs/>
        </w:rPr>
        <w:t>8</w:t>
      </w:r>
      <w:r w:rsidR="00390719" w:rsidRPr="006A7599">
        <w:rPr>
          <w:rFonts w:ascii="Cambria" w:hAnsi="Cambria"/>
          <w:bCs/>
        </w:rPr>
        <w:t>.</w:t>
      </w:r>
      <w:r w:rsidRPr="006A7599">
        <w:rPr>
          <w:rFonts w:ascii="Cambria" w:hAnsi="Cambria"/>
          <w:bCs/>
        </w:rPr>
        <w:t xml:space="preserve"> zasedání ZO, konaného </w:t>
      </w:r>
      <w:r w:rsidR="00E661A5" w:rsidRPr="006A7599">
        <w:rPr>
          <w:rFonts w:ascii="Cambria" w:hAnsi="Cambria"/>
          <w:bCs/>
        </w:rPr>
        <w:t xml:space="preserve">dne </w:t>
      </w:r>
      <w:r w:rsidR="00E840AC">
        <w:rPr>
          <w:rFonts w:ascii="Cambria" w:hAnsi="Cambria"/>
          <w:bCs/>
        </w:rPr>
        <w:t>1</w:t>
      </w:r>
      <w:r w:rsidR="00033B47">
        <w:rPr>
          <w:rFonts w:ascii="Cambria" w:hAnsi="Cambria"/>
          <w:bCs/>
        </w:rPr>
        <w:t>7</w:t>
      </w:r>
      <w:r w:rsidR="003B3E41" w:rsidRPr="00C320A3">
        <w:rPr>
          <w:rFonts w:ascii="Cambria" w:hAnsi="Cambria"/>
          <w:bCs/>
        </w:rPr>
        <w:t xml:space="preserve">. </w:t>
      </w:r>
      <w:r w:rsidR="00E840AC">
        <w:rPr>
          <w:rFonts w:ascii="Cambria" w:hAnsi="Cambria"/>
          <w:bCs/>
        </w:rPr>
        <w:t>0</w:t>
      </w:r>
      <w:r w:rsidR="00033B47">
        <w:rPr>
          <w:rFonts w:ascii="Cambria" w:hAnsi="Cambria"/>
          <w:bCs/>
        </w:rPr>
        <w:t>5</w:t>
      </w:r>
      <w:r w:rsidR="003B3E41" w:rsidRPr="00C320A3">
        <w:rPr>
          <w:rFonts w:ascii="Cambria" w:hAnsi="Cambria"/>
          <w:bCs/>
        </w:rPr>
        <w:t>.202</w:t>
      </w:r>
      <w:r w:rsidR="00E840AC">
        <w:rPr>
          <w:rFonts w:ascii="Cambria" w:hAnsi="Cambria"/>
          <w:bCs/>
        </w:rPr>
        <w:t>2</w:t>
      </w:r>
      <w:r w:rsidRPr="006A7599">
        <w:rPr>
          <w:rFonts w:ascii="Cambria" w:hAnsi="Cambria"/>
          <w:b/>
          <w:bCs/>
        </w:rPr>
        <w:t xml:space="preserve"> bez připomínek. </w:t>
      </w:r>
    </w:p>
    <w:p w14:paraId="736B5E44" w14:textId="3A6CA925" w:rsidR="00E975EA" w:rsidRPr="006A7599" w:rsidRDefault="00E975EA" w:rsidP="00E975EA">
      <w:pPr>
        <w:shd w:val="clear" w:color="auto" w:fill="D0CECE"/>
        <w:spacing w:line="276" w:lineRule="auto"/>
        <w:ind w:left="426"/>
        <w:jc w:val="both"/>
        <w:rPr>
          <w:rFonts w:ascii="Cambria" w:hAnsi="Cambria"/>
        </w:rPr>
      </w:pPr>
      <w:r w:rsidRPr="006A7599">
        <w:rPr>
          <w:rFonts w:ascii="Cambria" w:hAnsi="Cambria"/>
          <w:i/>
        </w:rPr>
        <w:t xml:space="preserve">Hlasování: </w:t>
      </w:r>
      <w:r w:rsidR="00033B47">
        <w:rPr>
          <w:rFonts w:ascii="Cambria" w:hAnsi="Cambria"/>
          <w:i/>
        </w:rPr>
        <w:t>6</w:t>
      </w:r>
      <w:r w:rsidRPr="006A7599">
        <w:rPr>
          <w:rFonts w:ascii="Cambria" w:hAnsi="Cambria"/>
          <w:i/>
        </w:rPr>
        <w:t xml:space="preserve"> pro, 0 proti, 0 zdržel se. </w:t>
      </w:r>
      <w:r w:rsidRPr="006A7599">
        <w:rPr>
          <w:rFonts w:ascii="Cambria" w:hAnsi="Cambria"/>
          <w:b/>
          <w:i/>
        </w:rPr>
        <w:t>Nebyly k němu žádné připomínky a byl tedy jednomyslně schválen</w:t>
      </w:r>
      <w:r w:rsidRPr="006A7599">
        <w:rPr>
          <w:rFonts w:ascii="Cambria" w:hAnsi="Cambria"/>
        </w:rPr>
        <w:t>.</w:t>
      </w:r>
    </w:p>
    <w:p w14:paraId="18D25DA5" w14:textId="77777777" w:rsidR="00E002A4" w:rsidRDefault="00E002A4" w:rsidP="00E002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259BE3E9" w14:textId="77777777" w:rsidR="005B1CF0" w:rsidRDefault="005B1CF0" w:rsidP="00E002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688339C2" w14:textId="77777777" w:rsidR="005B1CF0" w:rsidRPr="006A7599" w:rsidRDefault="005B1CF0" w:rsidP="00E002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595F5403" w14:textId="73283119" w:rsidR="009409DE" w:rsidRPr="00C71B2E" w:rsidRDefault="00FC73A8" w:rsidP="00C71B2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r w:rsidRPr="00C71B2E">
        <w:rPr>
          <w:rFonts w:ascii="Cambria" w:hAnsi="Cambria"/>
          <w:b/>
          <w:bCs/>
        </w:rPr>
        <w:lastRenderedPageBreak/>
        <w:t>Zpráva o činnosti za uplynulé období</w:t>
      </w:r>
    </w:p>
    <w:p w14:paraId="78D81EEC" w14:textId="59420E60" w:rsidR="00A3532B" w:rsidRPr="00A3532B" w:rsidRDefault="005659F1" w:rsidP="00A3532B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6A7599">
        <w:rPr>
          <w:rFonts w:asciiTheme="minorHAnsi" w:hAnsiTheme="minorHAnsi" w:cstheme="minorHAnsi"/>
        </w:rPr>
        <w:t>Starosta sdělil</w:t>
      </w:r>
      <w:r w:rsidR="002C312B" w:rsidRPr="006A7599">
        <w:rPr>
          <w:rFonts w:asciiTheme="minorHAnsi" w:hAnsiTheme="minorHAnsi" w:cstheme="minorHAnsi"/>
        </w:rPr>
        <w:t xml:space="preserve"> členům zastupitelstva</w:t>
      </w:r>
      <w:r w:rsidRPr="006A7599">
        <w:rPr>
          <w:rFonts w:asciiTheme="minorHAnsi" w:hAnsiTheme="minorHAnsi" w:cstheme="minorHAnsi"/>
        </w:rPr>
        <w:t>, že vše</w:t>
      </w:r>
      <w:r w:rsidR="002C312B" w:rsidRPr="006A7599">
        <w:rPr>
          <w:rFonts w:asciiTheme="minorHAnsi" w:hAnsiTheme="minorHAnsi" w:cstheme="minorHAnsi"/>
        </w:rPr>
        <w:t>chny body minulého</w:t>
      </w:r>
      <w:r w:rsidR="00E661A5" w:rsidRPr="006A7599">
        <w:rPr>
          <w:rFonts w:asciiTheme="minorHAnsi" w:hAnsiTheme="minorHAnsi" w:cstheme="minorHAnsi"/>
        </w:rPr>
        <w:t xml:space="preserve"> zasedání zastupitelstva ze dne </w:t>
      </w:r>
      <w:r w:rsidR="00E840AC">
        <w:rPr>
          <w:rFonts w:asciiTheme="minorHAnsi" w:hAnsiTheme="minorHAnsi" w:cstheme="minorHAnsi"/>
        </w:rPr>
        <w:t>1</w:t>
      </w:r>
      <w:r w:rsidR="00D94881">
        <w:rPr>
          <w:rFonts w:asciiTheme="minorHAnsi" w:hAnsiTheme="minorHAnsi" w:cstheme="minorHAnsi"/>
        </w:rPr>
        <w:t>7</w:t>
      </w:r>
      <w:r w:rsidR="00D505F8" w:rsidRPr="006A7599">
        <w:rPr>
          <w:rFonts w:asciiTheme="minorHAnsi" w:hAnsiTheme="minorHAnsi" w:cstheme="minorHAnsi"/>
        </w:rPr>
        <w:t>.</w:t>
      </w:r>
      <w:r w:rsidR="00FA3061" w:rsidRPr="006A7599">
        <w:rPr>
          <w:rFonts w:asciiTheme="minorHAnsi" w:hAnsiTheme="minorHAnsi" w:cstheme="minorHAnsi"/>
        </w:rPr>
        <w:t xml:space="preserve"> </w:t>
      </w:r>
      <w:r w:rsidR="00E840AC">
        <w:rPr>
          <w:rFonts w:asciiTheme="minorHAnsi" w:hAnsiTheme="minorHAnsi" w:cstheme="minorHAnsi"/>
        </w:rPr>
        <w:t>0</w:t>
      </w:r>
      <w:r w:rsidR="00D94881">
        <w:rPr>
          <w:rFonts w:asciiTheme="minorHAnsi" w:hAnsiTheme="minorHAnsi" w:cstheme="minorHAnsi"/>
        </w:rPr>
        <w:t>5</w:t>
      </w:r>
      <w:r w:rsidR="00E661A5" w:rsidRPr="006A7599">
        <w:rPr>
          <w:rFonts w:asciiTheme="minorHAnsi" w:hAnsiTheme="minorHAnsi" w:cstheme="minorHAnsi"/>
        </w:rPr>
        <w:t>. 202</w:t>
      </w:r>
      <w:r w:rsidR="00E840AC">
        <w:rPr>
          <w:rFonts w:asciiTheme="minorHAnsi" w:hAnsiTheme="minorHAnsi" w:cstheme="minorHAnsi"/>
        </w:rPr>
        <w:t>2</w:t>
      </w:r>
      <w:r w:rsidR="002C312B" w:rsidRPr="006A7599">
        <w:rPr>
          <w:rFonts w:asciiTheme="minorHAnsi" w:hAnsiTheme="minorHAnsi" w:cstheme="minorHAnsi"/>
        </w:rPr>
        <w:t xml:space="preserve"> byly splněny</w:t>
      </w:r>
      <w:r w:rsidRPr="006A7599">
        <w:rPr>
          <w:rFonts w:asciiTheme="minorHAnsi" w:hAnsiTheme="minorHAnsi" w:cstheme="minorHAnsi"/>
        </w:rPr>
        <w:t>.</w:t>
      </w:r>
    </w:p>
    <w:p w14:paraId="243DA8B3" w14:textId="275C0C94" w:rsidR="009409DE" w:rsidRPr="006A7599" w:rsidRDefault="009409DE" w:rsidP="00A3532B">
      <w:pPr>
        <w:shd w:val="clear" w:color="auto" w:fill="D0CECE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6A7599">
        <w:rPr>
          <w:rFonts w:asciiTheme="minorHAnsi" w:hAnsiTheme="minorHAnsi" w:cstheme="minorHAnsi"/>
          <w:b/>
          <w:u w:val="single"/>
        </w:rPr>
        <w:t xml:space="preserve">Návrh usnesení č. </w:t>
      </w:r>
      <w:r w:rsidR="0045380A" w:rsidRPr="006A7599">
        <w:rPr>
          <w:rFonts w:asciiTheme="minorHAnsi" w:hAnsiTheme="minorHAnsi" w:cstheme="minorHAnsi"/>
          <w:b/>
          <w:u w:val="single"/>
        </w:rPr>
        <w:t>4</w:t>
      </w:r>
      <w:r w:rsidRPr="006A7599">
        <w:rPr>
          <w:rFonts w:asciiTheme="minorHAnsi" w:hAnsiTheme="minorHAnsi" w:cstheme="minorHAnsi"/>
          <w:b/>
          <w:u w:val="single"/>
        </w:rPr>
        <w:t>/</w:t>
      </w:r>
      <w:r w:rsidR="00390719" w:rsidRPr="006A7599">
        <w:rPr>
          <w:rFonts w:asciiTheme="minorHAnsi" w:hAnsiTheme="minorHAnsi" w:cstheme="minorHAnsi"/>
          <w:b/>
          <w:u w:val="single"/>
        </w:rPr>
        <w:t>1</w:t>
      </w:r>
      <w:r w:rsidR="00D94881">
        <w:rPr>
          <w:rFonts w:asciiTheme="minorHAnsi" w:hAnsiTheme="minorHAnsi" w:cstheme="minorHAnsi"/>
          <w:b/>
          <w:u w:val="single"/>
        </w:rPr>
        <w:t>9</w:t>
      </w:r>
      <w:r w:rsidRPr="006A7599">
        <w:rPr>
          <w:rFonts w:asciiTheme="minorHAnsi" w:hAnsiTheme="minorHAnsi" w:cstheme="minorHAnsi"/>
          <w:b/>
          <w:u w:val="single"/>
        </w:rPr>
        <w:t>/20</w:t>
      </w:r>
      <w:r w:rsidR="00390719" w:rsidRPr="006A7599">
        <w:rPr>
          <w:rFonts w:asciiTheme="minorHAnsi" w:hAnsiTheme="minorHAnsi" w:cstheme="minorHAnsi"/>
          <w:b/>
          <w:u w:val="single"/>
        </w:rPr>
        <w:t>2</w:t>
      </w:r>
      <w:r w:rsidR="00C320A3">
        <w:rPr>
          <w:rFonts w:asciiTheme="minorHAnsi" w:hAnsiTheme="minorHAnsi" w:cstheme="minorHAnsi"/>
          <w:b/>
          <w:u w:val="single"/>
        </w:rPr>
        <w:t>2</w:t>
      </w:r>
      <w:r w:rsidRPr="006A7599">
        <w:rPr>
          <w:rFonts w:asciiTheme="minorHAnsi" w:hAnsiTheme="minorHAnsi" w:cstheme="minorHAnsi"/>
        </w:rPr>
        <w:t xml:space="preserve"> </w:t>
      </w:r>
      <w:r w:rsidRPr="006A7599">
        <w:rPr>
          <w:rFonts w:asciiTheme="minorHAnsi" w:hAnsiTheme="minorHAnsi" w:cstheme="minorHAnsi"/>
          <w:b/>
        </w:rPr>
        <w:t xml:space="preserve">ZO Strukov </w:t>
      </w:r>
      <w:r w:rsidR="005659F1" w:rsidRPr="006A7599">
        <w:rPr>
          <w:rFonts w:asciiTheme="minorHAnsi" w:hAnsiTheme="minorHAnsi" w:cstheme="minorHAnsi"/>
          <w:b/>
          <w:u w:val="single"/>
        </w:rPr>
        <w:t>bere na vědomí,</w:t>
      </w:r>
      <w:r w:rsidRPr="006A7599">
        <w:rPr>
          <w:rFonts w:asciiTheme="minorHAnsi" w:hAnsiTheme="minorHAnsi" w:cstheme="minorHAnsi"/>
        </w:rPr>
        <w:t xml:space="preserve"> </w:t>
      </w:r>
      <w:r w:rsidR="005659F1" w:rsidRPr="006A7599">
        <w:rPr>
          <w:rFonts w:asciiTheme="minorHAnsi" w:hAnsiTheme="minorHAnsi" w:cstheme="minorHAnsi"/>
        </w:rPr>
        <w:t xml:space="preserve">že </w:t>
      </w:r>
      <w:r w:rsidR="002C312B" w:rsidRPr="006A7599">
        <w:rPr>
          <w:rFonts w:asciiTheme="minorHAnsi" w:hAnsiTheme="minorHAnsi" w:cstheme="minorHAnsi"/>
        </w:rPr>
        <w:t xml:space="preserve">všechny body minulého zasedání zastupitelstva ze dne </w:t>
      </w:r>
      <w:r w:rsidR="00E840AC">
        <w:rPr>
          <w:rFonts w:asciiTheme="minorHAnsi" w:hAnsiTheme="minorHAnsi" w:cstheme="minorHAnsi"/>
        </w:rPr>
        <w:t>1</w:t>
      </w:r>
      <w:r w:rsidR="00D94881">
        <w:rPr>
          <w:rFonts w:asciiTheme="minorHAnsi" w:hAnsiTheme="minorHAnsi" w:cstheme="minorHAnsi"/>
        </w:rPr>
        <w:t>7</w:t>
      </w:r>
      <w:r w:rsidR="00FA3061" w:rsidRPr="006A7599">
        <w:rPr>
          <w:rFonts w:asciiTheme="minorHAnsi" w:hAnsiTheme="minorHAnsi" w:cstheme="minorHAnsi"/>
        </w:rPr>
        <w:t xml:space="preserve">. </w:t>
      </w:r>
      <w:r w:rsidR="00E840AC">
        <w:rPr>
          <w:rFonts w:asciiTheme="minorHAnsi" w:hAnsiTheme="minorHAnsi" w:cstheme="minorHAnsi"/>
        </w:rPr>
        <w:t>0</w:t>
      </w:r>
      <w:r w:rsidR="00D94881">
        <w:rPr>
          <w:rFonts w:asciiTheme="minorHAnsi" w:hAnsiTheme="minorHAnsi" w:cstheme="minorHAnsi"/>
        </w:rPr>
        <w:t>5</w:t>
      </w:r>
      <w:r w:rsidR="00E661A5" w:rsidRPr="006A7599">
        <w:rPr>
          <w:rFonts w:asciiTheme="minorHAnsi" w:hAnsiTheme="minorHAnsi" w:cstheme="minorHAnsi"/>
        </w:rPr>
        <w:t xml:space="preserve"> 202</w:t>
      </w:r>
      <w:r w:rsidR="00E840AC">
        <w:rPr>
          <w:rFonts w:asciiTheme="minorHAnsi" w:hAnsiTheme="minorHAnsi" w:cstheme="minorHAnsi"/>
        </w:rPr>
        <w:t>2</w:t>
      </w:r>
      <w:r w:rsidR="00E661A5" w:rsidRPr="006A7599">
        <w:rPr>
          <w:rFonts w:asciiTheme="minorHAnsi" w:hAnsiTheme="minorHAnsi" w:cstheme="minorHAnsi"/>
        </w:rPr>
        <w:t xml:space="preserve"> </w:t>
      </w:r>
      <w:r w:rsidR="002C312B" w:rsidRPr="006A7599">
        <w:rPr>
          <w:rFonts w:asciiTheme="minorHAnsi" w:hAnsiTheme="minorHAnsi" w:cstheme="minorHAnsi"/>
        </w:rPr>
        <w:t>byly splněny</w:t>
      </w:r>
      <w:r w:rsidR="005659F1" w:rsidRPr="006A7599">
        <w:rPr>
          <w:rFonts w:asciiTheme="minorHAnsi" w:hAnsiTheme="minorHAnsi" w:cstheme="minorHAnsi"/>
        </w:rPr>
        <w:t>,</w:t>
      </w:r>
      <w:r w:rsidR="00717FD9" w:rsidRPr="006A7599">
        <w:rPr>
          <w:rFonts w:asciiTheme="minorHAnsi" w:hAnsiTheme="minorHAnsi" w:cstheme="minorHAnsi"/>
        </w:rPr>
        <w:t xml:space="preserve"> a to</w:t>
      </w:r>
      <w:r w:rsidR="00B23A66" w:rsidRPr="006A7599">
        <w:rPr>
          <w:rFonts w:asciiTheme="minorHAnsi" w:hAnsiTheme="minorHAnsi" w:cstheme="minorHAnsi"/>
        </w:rPr>
        <w:t xml:space="preserve"> </w:t>
      </w:r>
      <w:r w:rsidRPr="006A7599">
        <w:rPr>
          <w:rFonts w:asciiTheme="minorHAnsi" w:hAnsiTheme="minorHAnsi" w:cstheme="minorHAnsi"/>
          <w:b/>
        </w:rPr>
        <w:t>bez výhrad.</w:t>
      </w:r>
    </w:p>
    <w:p w14:paraId="24DB2496" w14:textId="74AB00CC" w:rsidR="0098593B" w:rsidRPr="006A7599" w:rsidRDefault="009409DE" w:rsidP="00271DD4">
      <w:pPr>
        <w:shd w:val="clear" w:color="auto" w:fill="D0CECE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  <w:i/>
        </w:rPr>
        <w:t>Hlasování:</w:t>
      </w:r>
      <w:r w:rsidR="00FA3061" w:rsidRPr="006A7599">
        <w:rPr>
          <w:rFonts w:asciiTheme="minorHAnsi" w:hAnsiTheme="minorHAnsi" w:cstheme="minorHAnsi"/>
          <w:i/>
        </w:rPr>
        <w:t xml:space="preserve"> </w:t>
      </w:r>
      <w:r w:rsidR="00D94881">
        <w:rPr>
          <w:rFonts w:asciiTheme="minorHAnsi" w:hAnsiTheme="minorHAnsi" w:cstheme="minorHAnsi"/>
          <w:i/>
        </w:rPr>
        <w:t>6</w:t>
      </w:r>
      <w:r w:rsidRPr="006A7599">
        <w:rPr>
          <w:rFonts w:asciiTheme="minorHAnsi" w:hAnsiTheme="minorHAnsi" w:cstheme="minorHAnsi"/>
          <w:i/>
        </w:rPr>
        <w:t xml:space="preserve"> pro, 0 proti, 0 zdržel se. </w:t>
      </w:r>
      <w:r w:rsidRPr="006A7599">
        <w:rPr>
          <w:rFonts w:asciiTheme="minorHAnsi" w:hAnsiTheme="minorHAnsi" w:cstheme="minorHAnsi"/>
          <w:b/>
          <w:i/>
        </w:rPr>
        <w:t>Nebyly k</w:t>
      </w:r>
      <w:r w:rsidR="00906F7A" w:rsidRPr="006A7599">
        <w:rPr>
          <w:rFonts w:asciiTheme="minorHAnsi" w:hAnsiTheme="minorHAnsi" w:cstheme="minorHAnsi"/>
          <w:b/>
          <w:i/>
        </w:rPr>
        <w:t> </w:t>
      </w:r>
      <w:r w:rsidRPr="006A7599">
        <w:rPr>
          <w:rFonts w:asciiTheme="minorHAnsi" w:hAnsiTheme="minorHAnsi" w:cstheme="minorHAnsi"/>
          <w:b/>
          <w:i/>
        </w:rPr>
        <w:t xml:space="preserve">němu žádné připomínky a byl tedy </w:t>
      </w:r>
      <w:r w:rsidR="00271DD4">
        <w:rPr>
          <w:rFonts w:asciiTheme="minorHAnsi" w:hAnsiTheme="minorHAnsi" w:cstheme="minorHAnsi"/>
          <w:b/>
          <w:i/>
        </w:rPr>
        <w:t>j</w:t>
      </w:r>
      <w:r w:rsidR="00271DD4" w:rsidRPr="006A7599">
        <w:rPr>
          <w:rFonts w:asciiTheme="minorHAnsi" w:hAnsiTheme="minorHAnsi" w:cstheme="minorHAnsi"/>
          <w:b/>
          <w:i/>
        </w:rPr>
        <w:t>ednomyslně chvále</w:t>
      </w:r>
      <w:r w:rsidR="00271DD4">
        <w:rPr>
          <w:rFonts w:asciiTheme="minorHAnsi" w:hAnsiTheme="minorHAnsi" w:cstheme="minorHAnsi"/>
          <w:b/>
          <w:i/>
        </w:rPr>
        <w:t>n</w:t>
      </w:r>
      <w:r w:rsidR="00A3532B">
        <w:rPr>
          <w:rFonts w:asciiTheme="minorHAnsi" w:hAnsiTheme="minorHAnsi" w:cstheme="minorHAnsi"/>
        </w:rPr>
        <w:tab/>
      </w:r>
      <w:r w:rsidR="00A3532B">
        <w:rPr>
          <w:rFonts w:asciiTheme="minorHAnsi" w:hAnsiTheme="minorHAnsi" w:cstheme="minorHAnsi"/>
        </w:rPr>
        <w:tab/>
      </w:r>
      <w:r w:rsidR="00A3532B">
        <w:rPr>
          <w:rFonts w:asciiTheme="minorHAnsi" w:hAnsiTheme="minorHAnsi" w:cstheme="minorHAnsi"/>
        </w:rPr>
        <w:tab/>
      </w:r>
    </w:p>
    <w:p w14:paraId="49D104A6" w14:textId="77777777" w:rsidR="0098593B" w:rsidRDefault="0098593B" w:rsidP="0098593B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0D4BB8B2" w14:textId="77777777" w:rsidR="005B1CF0" w:rsidRPr="006A7599" w:rsidRDefault="005B1CF0" w:rsidP="0098593B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63FB2641" w14:textId="11B5C2EE" w:rsidR="009409DE" w:rsidRPr="00E840AC" w:rsidRDefault="009359CB" w:rsidP="00E840AC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Projednání zhodnocení finančních prostředků obce</w:t>
      </w:r>
    </w:p>
    <w:p w14:paraId="16C74D98" w14:textId="76809947" w:rsidR="00E975EA" w:rsidRPr="006A7599" w:rsidRDefault="0096300A" w:rsidP="000A6F10">
      <w:pPr>
        <w:pStyle w:val="Bezmezer"/>
        <w:ind w:left="426"/>
      </w:pPr>
      <w:r w:rsidRPr="006A7599">
        <w:t>starost</w:t>
      </w:r>
      <w:r w:rsidR="00F00793" w:rsidRPr="006A7599">
        <w:t>a</w:t>
      </w:r>
      <w:r w:rsidRPr="006A7599">
        <w:t xml:space="preserve"> obce Jiří </w:t>
      </w:r>
      <w:r w:rsidR="006B7E50" w:rsidRPr="006A7599">
        <w:t xml:space="preserve">Hubáček </w:t>
      </w:r>
      <w:r w:rsidR="006B7E50">
        <w:t>předložil</w:t>
      </w:r>
      <w:r w:rsidRPr="006A7599">
        <w:t xml:space="preserve"> </w:t>
      </w:r>
      <w:r w:rsidR="002B0FFA">
        <w:t xml:space="preserve">a seznámil </w:t>
      </w:r>
      <w:r w:rsidRPr="006A7599">
        <w:t>zastupitelstv</w:t>
      </w:r>
      <w:r w:rsidR="002B0FFA">
        <w:t>o</w:t>
      </w:r>
      <w:r w:rsidRPr="006A7599">
        <w:t xml:space="preserve"> obce Strukov</w:t>
      </w:r>
      <w:bookmarkStart w:id="7" w:name="_Hlk91072168"/>
      <w:r w:rsidR="00F8177C">
        <w:t xml:space="preserve">, </w:t>
      </w:r>
      <w:r w:rsidR="002B0FFA">
        <w:t xml:space="preserve">o uzavření smlouvy termínovaného účtu s indexovanou sazbou, v Komerční bance. Na termínovaný vklad bylo z účtu </w:t>
      </w:r>
      <w:r w:rsidR="00D47EF1" w:rsidRPr="00D47EF1">
        <w:t xml:space="preserve">č. </w:t>
      </w:r>
      <w:proofErr w:type="spellStart"/>
      <w:r w:rsidR="00D47EF1" w:rsidRPr="00D47EF1">
        <w:t>ú.</w:t>
      </w:r>
      <w:proofErr w:type="spellEnd"/>
      <w:r w:rsidR="00D47EF1" w:rsidRPr="00D47EF1">
        <w:t xml:space="preserve"> 107-4645190217/0100 </w:t>
      </w:r>
      <w:r w:rsidR="00D47EF1">
        <w:t>účtu</w:t>
      </w:r>
      <w:r w:rsidR="002B0FFA">
        <w:t xml:space="preserve"> </w:t>
      </w:r>
      <w:r w:rsidR="00D47EF1">
        <w:t>převedeno 2.000.000, --Kč, od 15.9.2022 na tři měsíce s automatickou obnovou.</w:t>
      </w:r>
      <w:r w:rsidR="009359CB">
        <w:t xml:space="preserve"> </w:t>
      </w:r>
      <w:bookmarkEnd w:id="7"/>
      <w:r w:rsidR="006B7E50">
        <w:t>Členové</w:t>
      </w:r>
      <w:r w:rsidR="009047FE" w:rsidRPr="006A7599">
        <w:t xml:space="preserve"> zastupitelstva</w:t>
      </w:r>
      <w:r w:rsidR="006B7E50">
        <w:t xml:space="preserve"> projednali </w:t>
      </w:r>
      <w:r w:rsidR="00D47EF1">
        <w:t>toto zhodnocení</w:t>
      </w:r>
      <w:r w:rsidR="006B7E50">
        <w:t xml:space="preserve"> a</w:t>
      </w:r>
      <w:r w:rsidR="009047FE" w:rsidRPr="006A7599">
        <w:t xml:space="preserve"> neměli</w:t>
      </w:r>
      <w:r w:rsidR="0062228C">
        <w:t xml:space="preserve"> </w:t>
      </w:r>
      <w:r w:rsidR="006B7E50">
        <w:t>k</w:t>
      </w:r>
      <w:r w:rsidR="00D47EF1">
        <w:t xml:space="preserve"> tomu</w:t>
      </w:r>
      <w:r w:rsidR="006B7E50">
        <w:t xml:space="preserve"> </w:t>
      </w:r>
      <w:r w:rsidR="009047FE" w:rsidRPr="006A7599">
        <w:t>žádné dotazy ani připomínky</w:t>
      </w:r>
      <w:r w:rsidR="0062228C">
        <w:t>,</w:t>
      </w:r>
      <w:r w:rsidR="009047FE" w:rsidRPr="006A7599">
        <w:t xml:space="preserve"> st</w:t>
      </w:r>
      <w:r w:rsidR="001F0919" w:rsidRPr="006A7599">
        <w:t>arosta d</w:t>
      </w:r>
      <w:r w:rsidR="00707F62" w:rsidRPr="006A7599">
        <w:t>a</w:t>
      </w:r>
      <w:r w:rsidR="001F0919" w:rsidRPr="006A7599">
        <w:t>l hlasovat:</w:t>
      </w:r>
    </w:p>
    <w:p w14:paraId="6CF962C0" w14:textId="79F060E3" w:rsidR="00897859" w:rsidRPr="006A7599" w:rsidRDefault="009409DE" w:rsidP="007D5593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  <w:b/>
          <w:u w:val="single"/>
        </w:rPr>
        <w:t xml:space="preserve">Návrh usnesení č. </w:t>
      </w:r>
      <w:r w:rsidR="00707F62" w:rsidRPr="006A7599">
        <w:rPr>
          <w:rFonts w:asciiTheme="minorHAnsi" w:hAnsiTheme="minorHAnsi" w:cstheme="minorHAnsi"/>
          <w:b/>
          <w:u w:val="single"/>
        </w:rPr>
        <w:t>5</w:t>
      </w:r>
      <w:r w:rsidRPr="006A7599">
        <w:rPr>
          <w:rFonts w:asciiTheme="minorHAnsi" w:hAnsiTheme="minorHAnsi" w:cstheme="minorHAnsi"/>
          <w:b/>
          <w:u w:val="single"/>
        </w:rPr>
        <w:t>/</w:t>
      </w:r>
      <w:r w:rsidR="00390719" w:rsidRPr="006A7599">
        <w:rPr>
          <w:rFonts w:asciiTheme="minorHAnsi" w:hAnsiTheme="minorHAnsi" w:cstheme="minorHAnsi"/>
          <w:b/>
          <w:u w:val="single"/>
        </w:rPr>
        <w:t>1</w:t>
      </w:r>
      <w:r w:rsidR="00D47EF1">
        <w:rPr>
          <w:rFonts w:asciiTheme="minorHAnsi" w:hAnsiTheme="minorHAnsi" w:cstheme="minorHAnsi"/>
          <w:b/>
          <w:u w:val="single"/>
        </w:rPr>
        <w:t>9</w:t>
      </w:r>
      <w:r w:rsidR="00B23A66" w:rsidRPr="006A7599">
        <w:rPr>
          <w:rFonts w:asciiTheme="minorHAnsi" w:hAnsiTheme="minorHAnsi" w:cstheme="minorHAnsi"/>
          <w:b/>
          <w:u w:val="single"/>
        </w:rPr>
        <w:t>/20</w:t>
      </w:r>
      <w:r w:rsidR="00390719" w:rsidRPr="006A7599">
        <w:rPr>
          <w:rFonts w:asciiTheme="minorHAnsi" w:hAnsiTheme="minorHAnsi" w:cstheme="minorHAnsi"/>
          <w:b/>
          <w:u w:val="single"/>
        </w:rPr>
        <w:t>2</w:t>
      </w:r>
      <w:r w:rsidR="00B310DF">
        <w:rPr>
          <w:rFonts w:asciiTheme="minorHAnsi" w:hAnsiTheme="minorHAnsi" w:cstheme="minorHAnsi"/>
          <w:b/>
          <w:u w:val="single"/>
        </w:rPr>
        <w:t>2</w:t>
      </w:r>
      <w:r w:rsidRPr="006A7599">
        <w:rPr>
          <w:rFonts w:asciiTheme="minorHAnsi" w:hAnsiTheme="minorHAnsi" w:cstheme="minorHAnsi"/>
          <w:b/>
          <w:u w:val="single"/>
        </w:rPr>
        <w:t>:</w:t>
      </w:r>
      <w:r w:rsidRPr="006A7599">
        <w:rPr>
          <w:rFonts w:asciiTheme="minorHAnsi" w:hAnsiTheme="minorHAnsi" w:cstheme="minorHAnsi"/>
        </w:rPr>
        <w:t xml:space="preserve"> </w:t>
      </w:r>
      <w:r w:rsidRPr="006A7599">
        <w:rPr>
          <w:rFonts w:asciiTheme="minorHAnsi" w:hAnsiTheme="minorHAnsi" w:cstheme="minorHAnsi"/>
          <w:b/>
        </w:rPr>
        <w:t xml:space="preserve">ZO Strukov </w:t>
      </w:r>
      <w:r w:rsidR="00AD64CB" w:rsidRPr="006A7599">
        <w:rPr>
          <w:rFonts w:asciiTheme="minorHAnsi" w:hAnsiTheme="minorHAnsi" w:cstheme="minorHAnsi"/>
          <w:b/>
        </w:rPr>
        <w:t xml:space="preserve">souhlasí a </w:t>
      </w:r>
      <w:r w:rsidR="00D47EF1" w:rsidRPr="006A7599">
        <w:rPr>
          <w:rFonts w:asciiTheme="minorHAnsi" w:hAnsiTheme="minorHAnsi" w:cstheme="minorHAnsi"/>
          <w:b/>
          <w:u w:val="single"/>
        </w:rPr>
        <w:t>schvaluje</w:t>
      </w:r>
      <w:r w:rsidR="00D47EF1" w:rsidRPr="006A7599">
        <w:rPr>
          <w:rFonts w:asciiTheme="minorHAnsi" w:hAnsiTheme="minorHAnsi" w:cstheme="minorHAnsi"/>
        </w:rPr>
        <w:t xml:space="preserve">, </w:t>
      </w:r>
      <w:r w:rsidR="00D47EF1">
        <w:rPr>
          <w:rFonts w:asciiTheme="minorHAnsi" w:hAnsiTheme="minorHAnsi" w:cstheme="minorHAnsi"/>
        </w:rPr>
        <w:t>uzavření</w:t>
      </w:r>
      <w:r w:rsidR="00D47EF1" w:rsidRPr="00D47EF1">
        <w:rPr>
          <w:rFonts w:asciiTheme="minorHAnsi" w:hAnsiTheme="minorHAnsi" w:cstheme="minorHAnsi"/>
        </w:rPr>
        <w:t xml:space="preserve"> smlouvy termínovaného účtu s indexovanou sazbou, v Komerční bance. Na termínovaný vklad bylo z účtu č. </w:t>
      </w:r>
      <w:proofErr w:type="spellStart"/>
      <w:r w:rsidR="00D47EF1" w:rsidRPr="00D47EF1">
        <w:rPr>
          <w:rFonts w:asciiTheme="minorHAnsi" w:hAnsiTheme="minorHAnsi" w:cstheme="minorHAnsi"/>
        </w:rPr>
        <w:t>ú.</w:t>
      </w:r>
      <w:proofErr w:type="spellEnd"/>
      <w:r w:rsidR="00D47EF1" w:rsidRPr="00D47EF1">
        <w:rPr>
          <w:rFonts w:asciiTheme="minorHAnsi" w:hAnsiTheme="minorHAnsi" w:cstheme="minorHAnsi"/>
        </w:rPr>
        <w:t xml:space="preserve"> 107-4645190217/0100 účtu převedeno 2.000.000, --Kč, od 15.9.2022 na tři měsíce</w:t>
      </w:r>
      <w:r w:rsidR="00D47EF1">
        <w:rPr>
          <w:rFonts w:asciiTheme="minorHAnsi" w:hAnsiTheme="minorHAnsi" w:cstheme="minorHAnsi"/>
        </w:rPr>
        <w:t xml:space="preserve"> s automatickou obnovou.</w:t>
      </w:r>
    </w:p>
    <w:p w14:paraId="352A9D73" w14:textId="0BB537AC" w:rsidR="009409DE" w:rsidRPr="006A7599" w:rsidRDefault="009409DE" w:rsidP="00906F7A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  <w:i/>
        </w:rPr>
        <w:t>Hlasování:</w:t>
      </w:r>
      <w:r w:rsidR="00D47EF1">
        <w:rPr>
          <w:rFonts w:asciiTheme="minorHAnsi" w:hAnsiTheme="minorHAnsi" w:cstheme="minorHAnsi"/>
          <w:i/>
        </w:rPr>
        <w:t>6</w:t>
      </w:r>
      <w:r w:rsidRPr="006A7599">
        <w:rPr>
          <w:rFonts w:asciiTheme="minorHAnsi" w:hAnsiTheme="minorHAnsi" w:cstheme="minorHAnsi"/>
          <w:i/>
        </w:rPr>
        <w:t xml:space="preserve"> pro, 0 proti, </w:t>
      </w:r>
      <w:r w:rsidR="00707F62" w:rsidRPr="006A7599">
        <w:rPr>
          <w:rFonts w:asciiTheme="minorHAnsi" w:hAnsiTheme="minorHAnsi" w:cstheme="minorHAnsi"/>
          <w:i/>
        </w:rPr>
        <w:t>0</w:t>
      </w:r>
      <w:r w:rsidRPr="006A7599">
        <w:rPr>
          <w:rFonts w:asciiTheme="minorHAnsi" w:hAnsiTheme="minorHAnsi" w:cstheme="minorHAnsi"/>
          <w:i/>
        </w:rPr>
        <w:t xml:space="preserve"> zdržel se. </w:t>
      </w:r>
      <w:r w:rsidR="00707F62" w:rsidRPr="006A7599">
        <w:rPr>
          <w:rFonts w:asciiTheme="minorHAnsi" w:hAnsiTheme="minorHAnsi" w:cstheme="minorHAnsi"/>
          <w:b/>
          <w:i/>
        </w:rPr>
        <w:t xml:space="preserve"> </w:t>
      </w:r>
      <w:r w:rsidR="00E37933" w:rsidRPr="006A7599">
        <w:rPr>
          <w:rFonts w:asciiTheme="minorHAnsi" w:hAnsiTheme="minorHAnsi" w:cstheme="minorHAnsi"/>
          <w:b/>
          <w:i/>
        </w:rPr>
        <w:t>Nebyly k němu žádné připomínky a byl tedy jednomyslně schválen</w:t>
      </w:r>
    </w:p>
    <w:p w14:paraId="164737FC" w14:textId="77777777" w:rsidR="00487ED0" w:rsidRDefault="00487ED0" w:rsidP="00487ED0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2CF949C0" w14:textId="77777777" w:rsidR="005B1CF0" w:rsidRPr="006A7599" w:rsidRDefault="005B1CF0" w:rsidP="00487ED0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3E272A08" w14:textId="43FE031B" w:rsidR="00F12F11" w:rsidRPr="00F12F11" w:rsidRDefault="00F12F11" w:rsidP="00F12F11">
      <w:pPr>
        <w:ind w:left="426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F87184">
        <w:rPr>
          <w:b/>
          <w:bCs/>
        </w:rPr>
        <w:t>zapojení do krajské odpadové infrastruktury – nepřímí akcionáři</w:t>
      </w:r>
    </w:p>
    <w:p w14:paraId="3BF5EAC3" w14:textId="3E1BA224" w:rsidR="004856C6" w:rsidRDefault="00316A18" w:rsidP="000A6F10">
      <w:pPr>
        <w:pStyle w:val="Bezmezer"/>
        <w:ind w:left="426"/>
      </w:pPr>
      <w:r w:rsidRPr="006A7599">
        <w:t xml:space="preserve">Starosta obce </w:t>
      </w:r>
      <w:r w:rsidR="00F12F11">
        <w:t>informoval</w:t>
      </w:r>
      <w:r w:rsidRPr="006A7599">
        <w:t xml:space="preserve"> zastupitelstv</w:t>
      </w:r>
      <w:r w:rsidR="00F12F11">
        <w:t>o</w:t>
      </w:r>
      <w:r w:rsidRPr="006A7599">
        <w:t xml:space="preserve"> obce</w:t>
      </w:r>
      <w:r w:rsidR="004856C6">
        <w:t xml:space="preserve">, </w:t>
      </w:r>
      <w:bookmarkStart w:id="8" w:name="_Hlk69983793"/>
      <w:bookmarkStart w:id="9" w:name="_Hlk98339430"/>
      <w:r w:rsidR="00645C02">
        <w:t>o nepřímým</w:t>
      </w:r>
      <w:r w:rsidR="00F831FA">
        <w:t xml:space="preserve"> majetkovým vstupem obce Strukov do společnosti Servisní společnosti odpady Olomouckého kraje, a.s., založené a existující podle práva České republiky, se sídlem Jeremenkova 1191/</w:t>
      </w:r>
      <w:r w:rsidR="00920522">
        <w:t>40 a</w:t>
      </w:r>
      <w:r w:rsidR="00285D16">
        <w:t>, Hodolany 779 00 Olomouc, IČ 07686501 prostřednictvím členství ve spolku Odpady Olomouckého kraje, z.s., který za tímto účelem nakoupí do svého vlastnictví počet kusů (rovno počtu obyvatel obce)</w:t>
      </w:r>
      <w:r w:rsidR="00920522">
        <w:t xml:space="preserve"> akcií Společnosti za kupní cenu (počet kusů x 15 Kč za akcii). Akcie budou uhrazeny formou mimořádného členského příspěvku spolku Odpady Olomouckého kraje, z.s.</w:t>
      </w:r>
    </w:p>
    <w:p w14:paraId="01E62E50" w14:textId="32070637" w:rsidR="00316A18" w:rsidRPr="006A7599" w:rsidRDefault="003B3F56" w:rsidP="000A6F10">
      <w:pPr>
        <w:pStyle w:val="Bezmezer"/>
        <w:ind w:left="426"/>
      </w:pPr>
      <w:bookmarkStart w:id="10" w:name="_Hlk84939146"/>
      <w:bookmarkEnd w:id="8"/>
      <w:bookmarkEnd w:id="9"/>
      <w:r w:rsidRPr="006A7599">
        <w:t>Č</w:t>
      </w:r>
      <w:r w:rsidR="00316A18" w:rsidRPr="006A7599">
        <w:t xml:space="preserve">lenové </w:t>
      </w:r>
      <w:r w:rsidR="006315FF" w:rsidRPr="006A7599">
        <w:t xml:space="preserve">zastupitelstva </w:t>
      </w:r>
      <w:r w:rsidR="004856C6">
        <w:t xml:space="preserve">berou na vědomí </w:t>
      </w:r>
      <w:r w:rsidR="00920522">
        <w:t>a souhlasí,</w:t>
      </w:r>
      <w:r w:rsidR="004856C6">
        <w:t xml:space="preserve"> </w:t>
      </w:r>
      <w:r w:rsidR="006315FF" w:rsidRPr="006A7599">
        <w:t>neměli</w:t>
      </w:r>
      <w:r w:rsidRPr="006A7599">
        <w:t xml:space="preserve"> </w:t>
      </w:r>
      <w:r w:rsidR="0087469D">
        <w:t>žádné</w:t>
      </w:r>
      <w:r w:rsidR="00316A18" w:rsidRPr="006A7599">
        <w:t xml:space="preserve"> dotazy ani připomínky, tudíž </w:t>
      </w:r>
      <w:r w:rsidR="00B310DF">
        <w:t>starosta dal hlasovat</w:t>
      </w:r>
      <w:bookmarkEnd w:id="10"/>
    </w:p>
    <w:p w14:paraId="3BA91E5C" w14:textId="1BEBA42D" w:rsidR="00316A18" w:rsidRPr="006A7599" w:rsidRDefault="00316A18" w:rsidP="00C71B2E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  <w:b/>
          <w:highlight w:val="darkGray"/>
        </w:rPr>
      </w:pPr>
      <w:r w:rsidRPr="003C69FE">
        <w:rPr>
          <w:rFonts w:asciiTheme="minorHAnsi" w:hAnsiTheme="minorHAnsi" w:cstheme="minorHAnsi"/>
          <w:b/>
          <w:highlight w:val="darkGray"/>
          <w:u w:val="single"/>
        </w:rPr>
        <w:t>Návrh usnesení č. 6/1</w:t>
      </w:r>
      <w:r w:rsidR="00225B9E">
        <w:rPr>
          <w:rFonts w:asciiTheme="minorHAnsi" w:hAnsiTheme="minorHAnsi" w:cstheme="minorHAnsi"/>
          <w:b/>
          <w:highlight w:val="darkGray"/>
          <w:u w:val="single"/>
        </w:rPr>
        <w:t>9</w:t>
      </w:r>
      <w:r w:rsidRPr="003C69FE">
        <w:rPr>
          <w:rFonts w:asciiTheme="minorHAnsi" w:hAnsiTheme="minorHAnsi" w:cstheme="minorHAnsi"/>
          <w:b/>
          <w:highlight w:val="darkGray"/>
          <w:u w:val="single"/>
        </w:rPr>
        <w:t>/202</w:t>
      </w:r>
      <w:r w:rsidR="00B310DF">
        <w:rPr>
          <w:rFonts w:asciiTheme="minorHAnsi" w:hAnsiTheme="minorHAnsi" w:cstheme="minorHAnsi"/>
          <w:b/>
          <w:highlight w:val="darkGray"/>
          <w:u w:val="single"/>
        </w:rPr>
        <w:t>2</w:t>
      </w:r>
      <w:r w:rsidRPr="003C69FE">
        <w:rPr>
          <w:rFonts w:asciiTheme="minorHAnsi" w:hAnsiTheme="minorHAnsi" w:cstheme="minorHAnsi"/>
          <w:b/>
          <w:highlight w:val="darkGray"/>
          <w:u w:val="single"/>
        </w:rPr>
        <w:t xml:space="preserve">: </w:t>
      </w:r>
      <w:bookmarkStart w:id="11" w:name="_Hlk98339691"/>
      <w:r w:rsidRPr="003C69FE">
        <w:rPr>
          <w:rFonts w:asciiTheme="minorHAnsi" w:hAnsiTheme="minorHAnsi" w:cstheme="minorHAnsi"/>
          <w:b/>
          <w:highlight w:val="darkGray"/>
          <w:u w:val="single"/>
        </w:rPr>
        <w:t xml:space="preserve">ZO Strukov </w:t>
      </w:r>
      <w:r w:rsidR="00975D14" w:rsidRPr="003C69FE">
        <w:rPr>
          <w:rFonts w:asciiTheme="minorHAnsi" w:hAnsiTheme="minorHAnsi" w:cstheme="minorHAnsi"/>
          <w:b/>
          <w:highlight w:val="darkGray"/>
          <w:u w:val="single"/>
        </w:rPr>
        <w:t xml:space="preserve">souhlasí a </w:t>
      </w:r>
      <w:r w:rsidR="00ED627F" w:rsidRPr="003C69FE">
        <w:rPr>
          <w:rFonts w:asciiTheme="minorHAnsi" w:hAnsiTheme="minorHAnsi" w:cstheme="minorHAnsi"/>
          <w:b/>
          <w:highlight w:val="darkGray"/>
          <w:u w:val="single"/>
        </w:rPr>
        <w:t>schvaluje</w:t>
      </w:r>
      <w:r w:rsidR="007E066B">
        <w:rPr>
          <w:rFonts w:asciiTheme="minorHAnsi" w:hAnsiTheme="minorHAnsi" w:cstheme="minorHAnsi"/>
          <w:b/>
          <w:highlight w:val="darkGray"/>
          <w:u w:val="single"/>
        </w:rPr>
        <w:t xml:space="preserve"> </w:t>
      </w:r>
      <w:r w:rsidR="00B935B7">
        <w:rPr>
          <w:rFonts w:asciiTheme="minorHAnsi" w:hAnsiTheme="minorHAnsi" w:cstheme="minorHAnsi"/>
          <w:highlight w:val="darkGray"/>
        </w:rPr>
        <w:t>smlouvu</w:t>
      </w:r>
      <w:r w:rsidR="00225B9E">
        <w:rPr>
          <w:rFonts w:asciiTheme="minorHAnsi" w:hAnsiTheme="minorHAnsi" w:cstheme="minorHAnsi"/>
          <w:highlight w:val="darkGray"/>
        </w:rPr>
        <w:t xml:space="preserve"> </w:t>
      </w:r>
      <w:r w:rsidR="00B935B7">
        <w:rPr>
          <w:rFonts w:asciiTheme="minorHAnsi" w:hAnsiTheme="minorHAnsi" w:cstheme="minorHAnsi"/>
          <w:highlight w:val="darkGray"/>
        </w:rPr>
        <w:t>o smlouvě budoucí na předání odpadů společnosti Servisní společnost odpady Olomouckého kraje, a.s., IČO 076 86 501, se sídlem Jeremenkova 1191/</w:t>
      </w:r>
      <w:r w:rsidR="00225B9E">
        <w:rPr>
          <w:rFonts w:asciiTheme="minorHAnsi" w:hAnsiTheme="minorHAnsi" w:cstheme="minorHAnsi"/>
          <w:highlight w:val="darkGray"/>
        </w:rPr>
        <w:t>40 a</w:t>
      </w:r>
      <w:r w:rsidR="00B935B7">
        <w:rPr>
          <w:rFonts w:asciiTheme="minorHAnsi" w:hAnsiTheme="minorHAnsi" w:cstheme="minorHAnsi"/>
          <w:highlight w:val="darkGray"/>
        </w:rPr>
        <w:t>, Hodolany, 779 00 Olomouc</w:t>
      </w:r>
      <w:r w:rsidR="007E066B" w:rsidRPr="007E066B">
        <w:rPr>
          <w:rFonts w:asciiTheme="minorHAnsi" w:hAnsiTheme="minorHAnsi" w:cstheme="minorHAnsi"/>
          <w:highlight w:val="darkGray"/>
        </w:rPr>
        <w:t xml:space="preserve"> Strukov</w:t>
      </w:r>
      <w:r w:rsidR="007E066B">
        <w:rPr>
          <w:rFonts w:asciiTheme="minorHAnsi" w:hAnsiTheme="minorHAnsi" w:cstheme="minorHAnsi"/>
          <w:highlight w:val="darkGray"/>
        </w:rPr>
        <w:t xml:space="preserve">, </w:t>
      </w:r>
      <w:r w:rsidR="007E066B" w:rsidRPr="007E066B">
        <w:rPr>
          <w:rFonts w:asciiTheme="minorHAnsi" w:hAnsiTheme="minorHAnsi" w:cstheme="minorHAnsi"/>
          <w:highlight w:val="darkGray"/>
        </w:rPr>
        <w:t>pro</w:t>
      </w:r>
      <w:r w:rsidR="00D65241" w:rsidRPr="006A7599">
        <w:rPr>
          <w:rFonts w:asciiTheme="minorHAnsi" w:hAnsiTheme="minorHAnsi" w:cstheme="minorHAnsi"/>
          <w:highlight w:val="darkGray"/>
        </w:rPr>
        <w:t xml:space="preserve"> </w:t>
      </w:r>
      <w:r w:rsidR="007E066B" w:rsidRPr="007E066B">
        <w:rPr>
          <w:rFonts w:asciiTheme="minorHAnsi" w:hAnsiTheme="minorHAnsi" w:cstheme="minorHAnsi"/>
        </w:rPr>
        <w:t>spol</w:t>
      </w:r>
      <w:r w:rsidR="007E066B">
        <w:rPr>
          <w:rFonts w:asciiTheme="minorHAnsi" w:hAnsiTheme="minorHAnsi" w:cstheme="minorHAnsi"/>
        </w:rPr>
        <w:t>e</w:t>
      </w:r>
      <w:r w:rsidR="007E066B" w:rsidRPr="007E066B">
        <w:rPr>
          <w:rFonts w:asciiTheme="minorHAnsi" w:hAnsiTheme="minorHAnsi" w:cstheme="minorHAnsi"/>
        </w:rPr>
        <w:t>k</w:t>
      </w:r>
      <w:r w:rsidR="007E066B">
        <w:rPr>
          <w:rFonts w:asciiTheme="minorHAnsi" w:hAnsiTheme="minorHAnsi" w:cstheme="minorHAnsi"/>
        </w:rPr>
        <w:t xml:space="preserve"> přátel Strukova, </w:t>
      </w:r>
      <w:r w:rsidR="007E066B" w:rsidRPr="007E066B">
        <w:rPr>
          <w:rFonts w:asciiTheme="minorHAnsi" w:hAnsiTheme="minorHAnsi" w:cstheme="minorHAnsi"/>
        </w:rPr>
        <w:t xml:space="preserve">z. s </w:t>
      </w:r>
    </w:p>
    <w:bookmarkEnd w:id="11"/>
    <w:p w14:paraId="76E13A3A" w14:textId="618C0965" w:rsidR="00222E0E" w:rsidRPr="006A7599" w:rsidRDefault="00390719" w:rsidP="00222E0E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  <w:i/>
          <w:highlight w:val="darkGray"/>
        </w:rPr>
        <w:t xml:space="preserve">Hlasování: </w:t>
      </w:r>
      <w:r w:rsidR="00225B9E">
        <w:rPr>
          <w:rFonts w:asciiTheme="minorHAnsi" w:hAnsiTheme="minorHAnsi" w:cstheme="minorHAnsi"/>
          <w:i/>
          <w:highlight w:val="darkGray"/>
        </w:rPr>
        <w:t>6</w:t>
      </w:r>
      <w:r w:rsidRPr="006A7599">
        <w:rPr>
          <w:rFonts w:asciiTheme="minorHAnsi" w:hAnsiTheme="minorHAnsi" w:cstheme="minorHAnsi"/>
          <w:i/>
          <w:highlight w:val="darkGray"/>
        </w:rPr>
        <w:t xml:space="preserve"> pro, 0 proti, </w:t>
      </w:r>
      <w:r w:rsidR="00944936" w:rsidRPr="006A7599">
        <w:rPr>
          <w:rFonts w:asciiTheme="minorHAnsi" w:hAnsiTheme="minorHAnsi" w:cstheme="minorHAnsi"/>
          <w:i/>
          <w:highlight w:val="darkGray"/>
        </w:rPr>
        <w:t>0</w:t>
      </w:r>
      <w:r w:rsidRPr="006A7599">
        <w:rPr>
          <w:rFonts w:asciiTheme="minorHAnsi" w:hAnsiTheme="minorHAnsi" w:cstheme="minorHAnsi"/>
          <w:i/>
          <w:highlight w:val="darkGray"/>
        </w:rPr>
        <w:t xml:space="preserve"> zdržel se. </w:t>
      </w:r>
      <w:r w:rsidRPr="006A7599">
        <w:rPr>
          <w:rFonts w:asciiTheme="minorHAnsi" w:hAnsiTheme="minorHAnsi" w:cstheme="minorHAnsi"/>
          <w:b/>
          <w:i/>
          <w:highlight w:val="darkGray"/>
        </w:rPr>
        <w:t>Nebyly k němu žádné připomínky a byl tedy</w:t>
      </w:r>
      <w:r w:rsidR="003E48DC">
        <w:rPr>
          <w:rFonts w:asciiTheme="minorHAnsi" w:hAnsiTheme="minorHAnsi" w:cstheme="minorHAnsi"/>
          <w:b/>
          <w:i/>
          <w:highlight w:val="darkGray"/>
        </w:rPr>
        <w:t xml:space="preserve"> jednomyslně</w:t>
      </w:r>
      <w:r w:rsidRPr="006A7599">
        <w:rPr>
          <w:rFonts w:asciiTheme="minorHAnsi" w:hAnsiTheme="minorHAnsi" w:cstheme="minorHAnsi"/>
          <w:b/>
          <w:i/>
          <w:highlight w:val="darkGray"/>
        </w:rPr>
        <w:t xml:space="preserve"> schválen</w:t>
      </w:r>
      <w:r w:rsidRPr="006A7599">
        <w:rPr>
          <w:rFonts w:asciiTheme="minorHAnsi" w:hAnsiTheme="minorHAnsi" w:cstheme="minorHAnsi"/>
          <w:highlight w:val="darkGray"/>
        </w:rPr>
        <w:t>.</w:t>
      </w:r>
    </w:p>
    <w:p w14:paraId="03E64BD2" w14:textId="728F105B" w:rsidR="00222E0E" w:rsidRDefault="00222E0E" w:rsidP="00A3532B">
      <w:pPr>
        <w:ind w:left="426"/>
        <w:rPr>
          <w:rFonts w:asciiTheme="minorHAnsi" w:hAnsiTheme="minorHAnsi" w:cstheme="minorHAnsi"/>
          <w:b/>
        </w:rPr>
      </w:pPr>
    </w:p>
    <w:p w14:paraId="75736971" w14:textId="6C0715F3" w:rsidR="005B1CF0" w:rsidRDefault="005B1CF0" w:rsidP="00A3532B">
      <w:pPr>
        <w:ind w:left="426"/>
        <w:rPr>
          <w:rFonts w:asciiTheme="minorHAnsi" w:hAnsiTheme="minorHAnsi" w:cstheme="minorHAnsi"/>
          <w:b/>
        </w:rPr>
      </w:pPr>
    </w:p>
    <w:p w14:paraId="66E1EEB5" w14:textId="048F7118" w:rsidR="006166AB" w:rsidRDefault="006166AB" w:rsidP="00A3532B">
      <w:pPr>
        <w:ind w:left="426"/>
        <w:rPr>
          <w:rFonts w:asciiTheme="minorHAnsi" w:hAnsiTheme="minorHAnsi" w:cstheme="minorHAnsi"/>
          <w:b/>
        </w:rPr>
      </w:pPr>
    </w:p>
    <w:p w14:paraId="0DF2694F" w14:textId="27BEA908" w:rsidR="006166AB" w:rsidRDefault="006166AB" w:rsidP="00A3532B">
      <w:pPr>
        <w:ind w:left="426"/>
        <w:rPr>
          <w:rFonts w:asciiTheme="minorHAnsi" w:hAnsiTheme="minorHAnsi" w:cstheme="minorHAnsi"/>
          <w:b/>
        </w:rPr>
      </w:pPr>
    </w:p>
    <w:p w14:paraId="58676DA0" w14:textId="77777777" w:rsidR="006166AB" w:rsidRPr="006A7599" w:rsidRDefault="006166AB" w:rsidP="00A3532B">
      <w:pPr>
        <w:ind w:left="426"/>
        <w:rPr>
          <w:rFonts w:asciiTheme="minorHAnsi" w:hAnsiTheme="minorHAnsi" w:cstheme="minorHAnsi"/>
          <w:b/>
        </w:rPr>
      </w:pPr>
    </w:p>
    <w:p w14:paraId="7F618FC1" w14:textId="77777777" w:rsidR="0023757B" w:rsidRDefault="008A7C45" w:rsidP="00A3532B">
      <w:pPr>
        <w:pStyle w:val="Odstavecseseznamem"/>
        <w:ind w:left="426"/>
        <w:rPr>
          <w:rFonts w:asciiTheme="minorHAnsi" w:hAnsiTheme="minorHAnsi" w:cstheme="minorHAnsi"/>
          <w:b/>
        </w:rPr>
      </w:pPr>
      <w:r w:rsidRPr="008A7C45">
        <w:rPr>
          <w:rFonts w:asciiTheme="minorHAnsi" w:hAnsiTheme="minorHAnsi" w:cstheme="minorHAnsi"/>
          <w:b/>
        </w:rPr>
        <w:lastRenderedPageBreak/>
        <w:t>7.</w:t>
      </w:r>
      <w:r w:rsidR="0023757B">
        <w:rPr>
          <w:rFonts w:asciiTheme="minorHAnsi" w:hAnsiTheme="minorHAnsi" w:cstheme="minorHAnsi"/>
          <w:b/>
        </w:rPr>
        <w:t>Různé</w:t>
      </w:r>
    </w:p>
    <w:p w14:paraId="6EEF47EE" w14:textId="11546E3C" w:rsidR="0023757B" w:rsidRDefault="0023757B" w:rsidP="00A3532B">
      <w:pPr>
        <w:pStyle w:val="Odstavecseseznamem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a) Z důvodu nemoci covid – 19 mezi členy zastupitelstva obce, nemohlo se uskutečnit zasedání zastupitelstva dříve, proto se uskutečňuje zasedání obce až nyní</w:t>
      </w:r>
    </w:p>
    <w:p w14:paraId="39266359" w14:textId="1CEB6D66" w:rsidR="00F67396" w:rsidRPr="006A7599" w:rsidRDefault="0023757B" w:rsidP="00A3532B">
      <w:pPr>
        <w:pStyle w:val="Odstavecseseznamem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b)</w:t>
      </w:r>
      <w:r w:rsidR="008A7C45" w:rsidRPr="008A7C45">
        <w:rPr>
          <w:rFonts w:asciiTheme="minorHAnsi" w:hAnsiTheme="minorHAnsi" w:cstheme="minorHAnsi"/>
          <w:b/>
        </w:rPr>
        <w:tab/>
      </w:r>
      <w:r w:rsidR="00225B9E">
        <w:rPr>
          <w:rFonts w:asciiTheme="minorHAnsi" w:hAnsiTheme="minorHAnsi" w:cstheme="minorHAnsi"/>
          <w:b/>
        </w:rPr>
        <w:t>Informace o volbách do zastupitelstev obcí</w:t>
      </w:r>
      <w:r w:rsidR="006166AB">
        <w:rPr>
          <w:rFonts w:asciiTheme="minorHAnsi" w:hAnsiTheme="minorHAnsi" w:cstheme="minorHAnsi"/>
          <w:b/>
        </w:rPr>
        <w:t>, konaného dne 23 a 24.9.2022</w:t>
      </w:r>
    </w:p>
    <w:p w14:paraId="00878237" w14:textId="18E24565" w:rsidR="005905C7" w:rsidRDefault="00F67396" w:rsidP="009236C8">
      <w:pPr>
        <w:ind w:left="426"/>
        <w:rPr>
          <w:rFonts w:asciiTheme="minorHAnsi" w:hAnsiTheme="minorHAnsi" w:cstheme="minorHAnsi"/>
          <w:bCs/>
        </w:rPr>
      </w:pPr>
      <w:r w:rsidRPr="006A7599">
        <w:rPr>
          <w:rFonts w:asciiTheme="minorHAnsi" w:hAnsiTheme="minorHAnsi" w:cstheme="minorHAnsi"/>
          <w:bCs/>
        </w:rPr>
        <w:t xml:space="preserve">Starosta obce Jiří Hubáček předložil zastupitelstvu </w:t>
      </w:r>
      <w:r w:rsidR="000A6F10" w:rsidRPr="006A7599">
        <w:rPr>
          <w:rFonts w:asciiTheme="minorHAnsi" w:hAnsiTheme="minorHAnsi" w:cstheme="minorHAnsi"/>
          <w:bCs/>
        </w:rPr>
        <w:t>obce</w:t>
      </w:r>
      <w:r w:rsidR="005905C7">
        <w:rPr>
          <w:rFonts w:asciiTheme="minorHAnsi" w:hAnsiTheme="minorHAnsi" w:cstheme="minorHAnsi"/>
          <w:bCs/>
        </w:rPr>
        <w:t>,</w:t>
      </w:r>
      <w:r w:rsidR="000A6F10" w:rsidRPr="006A7599">
        <w:rPr>
          <w:rFonts w:asciiTheme="minorHAnsi" w:hAnsiTheme="minorHAnsi" w:cstheme="minorHAnsi"/>
          <w:bCs/>
        </w:rPr>
        <w:t xml:space="preserve"> </w:t>
      </w:r>
      <w:bookmarkStart w:id="12" w:name="_Hlk98339821"/>
      <w:r w:rsidR="006166AB">
        <w:rPr>
          <w:rFonts w:asciiTheme="minorHAnsi" w:hAnsiTheme="minorHAnsi" w:cstheme="minorHAnsi"/>
          <w:bCs/>
        </w:rPr>
        <w:t>informace o volbách do zastupitelstev obcí konaného dne 23. a 24.9.2022. Zakoupení 10ks stravenek v hodnotě 120,--Kč, pro pěti člennou komisi.</w:t>
      </w:r>
    </w:p>
    <w:p w14:paraId="7F51E85D" w14:textId="0ED099F4" w:rsidR="009236C8" w:rsidRDefault="005905C7" w:rsidP="009236C8">
      <w:p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Zastupitelstvo obce </w:t>
      </w:r>
      <w:r w:rsidR="006166AB">
        <w:rPr>
          <w:rFonts w:asciiTheme="minorHAnsi" w:hAnsiTheme="minorHAnsi" w:cstheme="minorHAnsi"/>
          <w:bCs/>
        </w:rPr>
        <w:t>souhlasí a nemá připomínek</w:t>
      </w:r>
      <w:r>
        <w:rPr>
          <w:rFonts w:asciiTheme="minorHAnsi" w:hAnsiTheme="minorHAnsi" w:cstheme="minorHAnsi"/>
          <w:bCs/>
        </w:rPr>
        <w:t>.</w:t>
      </w:r>
      <w:bookmarkStart w:id="13" w:name="_Hlk84939768"/>
    </w:p>
    <w:p w14:paraId="73AEEC72" w14:textId="3124DF69" w:rsidR="0023757B" w:rsidRDefault="0023757B" w:rsidP="009236C8">
      <w:p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c) starosta informoval zastupitelstvo o zahájení prací na </w:t>
      </w:r>
      <w:r w:rsidR="00D56783">
        <w:rPr>
          <w:rFonts w:asciiTheme="minorHAnsi" w:hAnsiTheme="minorHAnsi" w:cstheme="minorHAnsi"/>
          <w:bCs/>
        </w:rPr>
        <w:t xml:space="preserve">zajištění dotací pro opravu poničené hráze rybníka v biocentru ve Strukově bobrem </w:t>
      </w:r>
      <w:r w:rsidR="006E22A0">
        <w:rPr>
          <w:rFonts w:asciiTheme="minorHAnsi" w:hAnsiTheme="minorHAnsi" w:cstheme="minorHAnsi"/>
          <w:bCs/>
        </w:rPr>
        <w:t>evropským. Hlavní</w:t>
      </w:r>
      <w:r w:rsidR="00D56783">
        <w:rPr>
          <w:rFonts w:asciiTheme="minorHAnsi" w:hAnsiTheme="minorHAnsi" w:cstheme="minorHAnsi"/>
          <w:bCs/>
        </w:rPr>
        <w:t xml:space="preserve"> grant akce „Agentura ochrany přírody a krajiny, Lafayettova 13, Olomouc.</w:t>
      </w:r>
    </w:p>
    <w:p w14:paraId="3BA82FA2" w14:textId="6E9B7EAE" w:rsidR="00D56783" w:rsidRDefault="00D56783" w:rsidP="009236C8">
      <w:p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d) informace o </w:t>
      </w:r>
      <w:r w:rsidR="006E22A0">
        <w:rPr>
          <w:rFonts w:asciiTheme="minorHAnsi" w:hAnsiTheme="minorHAnsi" w:cstheme="minorHAnsi"/>
          <w:bCs/>
        </w:rPr>
        <w:t>vydání stavebního</w:t>
      </w:r>
      <w:r>
        <w:rPr>
          <w:rFonts w:asciiTheme="minorHAnsi" w:hAnsiTheme="minorHAnsi" w:cstheme="minorHAnsi"/>
          <w:bCs/>
        </w:rPr>
        <w:t xml:space="preserve"> povolení na </w:t>
      </w:r>
      <w:r w:rsidR="006E22A0">
        <w:rPr>
          <w:rFonts w:asciiTheme="minorHAnsi" w:hAnsiTheme="minorHAnsi" w:cstheme="minorHAnsi"/>
          <w:bCs/>
        </w:rPr>
        <w:t>cyklostezku Strukov – Žerotín.</w:t>
      </w:r>
    </w:p>
    <w:p w14:paraId="5E57DA9C" w14:textId="507E899E" w:rsidR="006E22A0" w:rsidRDefault="006E22A0" w:rsidP="009236C8">
      <w:p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e) informace </w:t>
      </w:r>
      <w:r w:rsidR="00ED7174">
        <w:rPr>
          <w:rFonts w:asciiTheme="minorHAnsi" w:hAnsiTheme="minorHAnsi" w:cstheme="minorHAnsi"/>
          <w:bCs/>
        </w:rPr>
        <w:t>o pokračující</w:t>
      </w:r>
      <w:r>
        <w:rPr>
          <w:rFonts w:asciiTheme="minorHAnsi" w:hAnsiTheme="minorHAnsi" w:cstheme="minorHAnsi"/>
          <w:bCs/>
        </w:rPr>
        <w:t xml:space="preserve"> práci na projektu nové komunikace a inženýrských sítí pro obec</w:t>
      </w:r>
    </w:p>
    <w:p w14:paraId="51E28696" w14:textId="01305B83" w:rsidR="00ED7174" w:rsidRDefault="00ED7174" w:rsidP="009236C8">
      <w:p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f) informace o spolku přátel Strukova. Poděkování panu Tomáši Oždianovi a všem rodičům za organizaci pro děti a mládež</w:t>
      </w:r>
    </w:p>
    <w:bookmarkEnd w:id="12"/>
    <w:p w14:paraId="2FE17C7F" w14:textId="13C7C3C9" w:rsidR="00F67396" w:rsidRPr="00787D70" w:rsidRDefault="005905C7" w:rsidP="0079502C">
      <w:pPr>
        <w:shd w:val="clear" w:color="auto" w:fill="BFBFBF" w:themeFill="background1" w:themeFillShade="BF"/>
        <w:ind w:left="426"/>
        <w:rPr>
          <w:rFonts w:asciiTheme="minorHAnsi" w:hAnsiTheme="minorHAnsi" w:cstheme="minorHAnsi"/>
          <w:bCs/>
        </w:rPr>
      </w:pPr>
      <w:r w:rsidRPr="00787D70">
        <w:rPr>
          <w:rFonts w:asciiTheme="minorHAnsi" w:hAnsiTheme="minorHAnsi" w:cstheme="minorHAnsi"/>
          <w:b/>
          <w:u w:val="single"/>
        </w:rPr>
        <w:t xml:space="preserve">Návrh usnesení č. </w:t>
      </w:r>
      <w:r w:rsidR="005B1CF0" w:rsidRPr="00787D70">
        <w:rPr>
          <w:rFonts w:asciiTheme="minorHAnsi" w:hAnsiTheme="minorHAnsi" w:cstheme="minorHAnsi"/>
          <w:b/>
          <w:u w:val="single"/>
        </w:rPr>
        <w:t>7</w:t>
      </w:r>
      <w:r w:rsidRPr="00787D70">
        <w:rPr>
          <w:rFonts w:asciiTheme="minorHAnsi" w:hAnsiTheme="minorHAnsi" w:cstheme="minorHAnsi"/>
          <w:b/>
          <w:u w:val="single"/>
        </w:rPr>
        <w:t>/1</w:t>
      </w:r>
      <w:r w:rsidR="006166AB" w:rsidRPr="00787D70">
        <w:rPr>
          <w:rFonts w:asciiTheme="minorHAnsi" w:hAnsiTheme="minorHAnsi" w:cstheme="minorHAnsi"/>
          <w:b/>
          <w:u w:val="single"/>
        </w:rPr>
        <w:t>9</w:t>
      </w:r>
      <w:r w:rsidRPr="00787D70">
        <w:rPr>
          <w:rFonts w:asciiTheme="minorHAnsi" w:hAnsiTheme="minorHAnsi" w:cstheme="minorHAnsi"/>
          <w:b/>
          <w:u w:val="single"/>
        </w:rPr>
        <w:t>/2022: ZO Strukov souhlasí a schvaluje</w:t>
      </w:r>
      <w:r w:rsidRPr="00787D70">
        <w:rPr>
          <w:rFonts w:asciiTheme="minorHAnsi" w:hAnsiTheme="minorHAnsi" w:cstheme="minorHAnsi"/>
        </w:rPr>
        <w:t xml:space="preserve"> </w:t>
      </w:r>
      <w:r w:rsidR="0079502C" w:rsidRPr="00787D70">
        <w:rPr>
          <w:rFonts w:asciiTheme="minorHAnsi" w:hAnsiTheme="minorHAnsi" w:cstheme="minorHAnsi"/>
        </w:rPr>
        <w:t xml:space="preserve"> </w:t>
      </w:r>
    </w:p>
    <w:bookmarkEnd w:id="13"/>
    <w:p w14:paraId="0908F6DB" w14:textId="4A75C7A2" w:rsidR="00C71B2E" w:rsidRPr="003E48DC" w:rsidRDefault="005905C7" w:rsidP="003E48DC">
      <w:pPr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/>
        </w:rPr>
      </w:pPr>
      <w:r w:rsidRPr="00787D70">
        <w:rPr>
          <w:rFonts w:asciiTheme="minorHAnsi" w:hAnsiTheme="minorHAnsi" w:cstheme="minorHAnsi"/>
          <w:i/>
        </w:rPr>
        <w:t xml:space="preserve">Hlasování: </w:t>
      </w:r>
      <w:r w:rsidR="00ED7174" w:rsidRPr="00787D70">
        <w:rPr>
          <w:rFonts w:asciiTheme="minorHAnsi" w:hAnsiTheme="minorHAnsi" w:cstheme="minorHAnsi"/>
          <w:i/>
        </w:rPr>
        <w:t>6</w:t>
      </w:r>
      <w:r w:rsidRPr="00787D70">
        <w:rPr>
          <w:rFonts w:asciiTheme="minorHAnsi" w:hAnsiTheme="minorHAnsi" w:cstheme="minorHAnsi"/>
          <w:i/>
        </w:rPr>
        <w:t xml:space="preserve"> pro, 0 proti, 0 zdržel se.</w:t>
      </w:r>
      <w:r w:rsidRPr="00787D70">
        <w:rPr>
          <w:rFonts w:asciiTheme="minorHAnsi" w:hAnsiTheme="minorHAnsi" w:cstheme="minorHAnsi"/>
          <w:b/>
        </w:rPr>
        <w:t xml:space="preserve"> </w:t>
      </w:r>
      <w:r w:rsidRPr="00787D70">
        <w:rPr>
          <w:rFonts w:asciiTheme="minorHAnsi" w:hAnsiTheme="minorHAnsi" w:cstheme="minorHAnsi"/>
          <w:b/>
          <w:i/>
        </w:rPr>
        <w:t xml:space="preserve">Nebyly k němu žádné připomínky a byl tedy </w:t>
      </w:r>
      <w:r w:rsidR="003E48DC" w:rsidRPr="00787D70">
        <w:rPr>
          <w:rFonts w:asciiTheme="minorHAnsi" w:hAnsiTheme="minorHAnsi" w:cstheme="minorHAnsi"/>
          <w:b/>
          <w:i/>
        </w:rPr>
        <w:t xml:space="preserve">jednomyslně </w:t>
      </w:r>
      <w:r w:rsidRPr="00787D70">
        <w:rPr>
          <w:rFonts w:asciiTheme="minorHAnsi" w:hAnsiTheme="minorHAnsi" w:cstheme="minorHAnsi"/>
          <w:b/>
          <w:i/>
        </w:rPr>
        <w:t>schválen.</w:t>
      </w:r>
    </w:p>
    <w:p w14:paraId="6618468F" w14:textId="34BF63AD" w:rsidR="008E2E32" w:rsidRPr="00787D70" w:rsidRDefault="008E2E32" w:rsidP="00787D70">
      <w:bookmarkStart w:id="14" w:name="_Hlk77771716"/>
    </w:p>
    <w:bookmarkEnd w:id="14"/>
    <w:p w14:paraId="29733B0E" w14:textId="17EEE0DB" w:rsidR="00411CB8" w:rsidRPr="006A7599" w:rsidRDefault="00787D70" w:rsidP="00787D70">
      <w:pPr>
        <w:tabs>
          <w:tab w:val="left" w:pos="426"/>
          <w:tab w:val="left" w:pos="567"/>
          <w:tab w:val="left" w:pos="2268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  <w:t>8</w:t>
      </w:r>
      <w:r w:rsidR="00E03853">
        <w:rPr>
          <w:rFonts w:asciiTheme="minorHAnsi" w:hAnsiTheme="minorHAnsi" w:cstheme="minorHAnsi"/>
          <w:b/>
          <w:bCs/>
        </w:rPr>
        <w:t xml:space="preserve">. </w:t>
      </w:r>
      <w:r w:rsidR="00EF47BE" w:rsidRPr="006A7599">
        <w:rPr>
          <w:rFonts w:asciiTheme="minorHAnsi" w:hAnsiTheme="minorHAnsi" w:cstheme="minorHAnsi"/>
          <w:b/>
          <w:bCs/>
        </w:rPr>
        <w:t>Diskuse</w:t>
      </w:r>
    </w:p>
    <w:p w14:paraId="110A96B3" w14:textId="6709C0BD" w:rsidR="00D70D53" w:rsidRDefault="00787D70" w:rsidP="00787D70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 w:cstheme="minorHAnsi"/>
        </w:rPr>
      </w:pPr>
      <w:r w:rsidRPr="00D70D53">
        <w:rPr>
          <w:rFonts w:asciiTheme="minorHAnsi" w:hAnsiTheme="minorHAnsi" w:cstheme="minorHAnsi"/>
        </w:rPr>
        <w:t>N</w:t>
      </w:r>
      <w:r w:rsidR="00D70D53" w:rsidRPr="00D70D53">
        <w:rPr>
          <w:rFonts w:asciiTheme="minorHAnsi" w:hAnsiTheme="minorHAnsi" w:cstheme="minorHAnsi"/>
        </w:rPr>
        <w:t>ebyla</w:t>
      </w:r>
    </w:p>
    <w:p w14:paraId="5974184C" w14:textId="77777777" w:rsidR="00787D70" w:rsidRPr="00787D70" w:rsidRDefault="00787D70" w:rsidP="00787D70">
      <w:pPr>
        <w:tabs>
          <w:tab w:val="left" w:pos="284"/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14:paraId="38936798" w14:textId="506B23D9" w:rsidR="00C40125" w:rsidRPr="00E03853" w:rsidRDefault="008A5092" w:rsidP="00D70D53">
      <w:pPr>
        <w:shd w:val="clear" w:color="auto" w:fill="FFFFFF" w:themeFill="background1"/>
        <w:tabs>
          <w:tab w:val="left" w:pos="426"/>
          <w:tab w:val="left" w:pos="2127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787D70">
        <w:rPr>
          <w:rFonts w:asciiTheme="minorHAnsi" w:hAnsiTheme="minorHAnsi" w:cstheme="minorHAnsi"/>
          <w:b/>
          <w:bCs/>
        </w:rPr>
        <w:t>9.</w:t>
      </w:r>
      <w:r w:rsidR="00E03853">
        <w:rPr>
          <w:rFonts w:asciiTheme="minorHAnsi" w:hAnsiTheme="minorHAnsi" w:cstheme="minorHAnsi"/>
          <w:b/>
          <w:bCs/>
        </w:rPr>
        <w:t xml:space="preserve"> </w:t>
      </w:r>
      <w:r w:rsidR="00C40125" w:rsidRPr="006A7599">
        <w:rPr>
          <w:rFonts w:asciiTheme="minorHAnsi" w:hAnsiTheme="minorHAnsi" w:cstheme="minorHAnsi"/>
          <w:b/>
        </w:rPr>
        <w:t>Z</w:t>
      </w:r>
      <w:r w:rsidR="00376ED0" w:rsidRPr="006A7599">
        <w:rPr>
          <w:rFonts w:asciiTheme="minorHAnsi" w:hAnsiTheme="minorHAnsi" w:cstheme="minorHAnsi"/>
          <w:b/>
        </w:rPr>
        <w:t>ávěr</w:t>
      </w:r>
      <w:r w:rsidR="00CC01E3" w:rsidRPr="006A7599">
        <w:rPr>
          <w:rFonts w:asciiTheme="minorHAnsi" w:hAnsiTheme="minorHAnsi" w:cstheme="minorHAnsi"/>
          <w:b/>
        </w:rPr>
        <w:t>:</w:t>
      </w:r>
    </w:p>
    <w:p w14:paraId="6E454766" w14:textId="40C192CE" w:rsidR="00390719" w:rsidRPr="006A7599" w:rsidRDefault="009A467D" w:rsidP="00CC01E3">
      <w:pPr>
        <w:tabs>
          <w:tab w:val="left" w:pos="709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A7599">
        <w:rPr>
          <w:rFonts w:asciiTheme="minorHAnsi" w:hAnsiTheme="minorHAnsi" w:cstheme="minorHAnsi"/>
          <w:b/>
        </w:rPr>
        <w:tab/>
      </w:r>
      <w:r w:rsidR="00CC01E3" w:rsidRPr="006A7599">
        <w:rPr>
          <w:rFonts w:asciiTheme="minorHAnsi" w:hAnsiTheme="minorHAnsi" w:cstheme="minorHAnsi"/>
          <w:b/>
        </w:rPr>
        <w:t xml:space="preserve"> </w:t>
      </w:r>
      <w:r w:rsidR="008856F9" w:rsidRPr="006A7599">
        <w:rPr>
          <w:rFonts w:asciiTheme="minorHAnsi" w:hAnsiTheme="minorHAnsi" w:cstheme="minorHAnsi"/>
        </w:rPr>
        <w:t>starosta</w:t>
      </w:r>
      <w:r w:rsidR="00AF5063" w:rsidRPr="006A7599">
        <w:rPr>
          <w:rFonts w:asciiTheme="minorHAnsi" w:hAnsiTheme="minorHAnsi" w:cstheme="minorHAnsi"/>
        </w:rPr>
        <w:t xml:space="preserve"> obce</w:t>
      </w:r>
      <w:r w:rsidR="001F4092" w:rsidRPr="006A7599">
        <w:rPr>
          <w:rFonts w:asciiTheme="minorHAnsi" w:hAnsiTheme="minorHAnsi" w:cstheme="minorHAnsi"/>
        </w:rPr>
        <w:t xml:space="preserve"> </w:t>
      </w:r>
      <w:r w:rsidR="00AF5063" w:rsidRPr="006A7599">
        <w:rPr>
          <w:rFonts w:asciiTheme="minorHAnsi" w:hAnsiTheme="minorHAnsi" w:cstheme="minorHAnsi"/>
        </w:rPr>
        <w:t>ukončil zasedání a poděkoval všem přítomným za účast</w:t>
      </w:r>
    </w:p>
    <w:p w14:paraId="40980F79" w14:textId="01124F43" w:rsidR="009409DE" w:rsidRPr="006A7599" w:rsidRDefault="009A467D" w:rsidP="009409DE">
      <w:pPr>
        <w:spacing w:line="276" w:lineRule="auto"/>
        <w:jc w:val="both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</w:rPr>
        <w:tab/>
      </w:r>
      <w:r w:rsidR="009409DE" w:rsidRPr="006A7599">
        <w:rPr>
          <w:rFonts w:asciiTheme="minorHAnsi" w:hAnsiTheme="minorHAnsi" w:cstheme="minorHAnsi"/>
        </w:rPr>
        <w:t>Zasedání bylo ukončeno v</w:t>
      </w:r>
      <w:r w:rsidR="00703AE3">
        <w:rPr>
          <w:rFonts w:asciiTheme="minorHAnsi" w:hAnsiTheme="minorHAnsi" w:cstheme="minorHAnsi"/>
        </w:rPr>
        <w:t>e</w:t>
      </w:r>
      <w:r w:rsidR="00390719" w:rsidRPr="006A7599">
        <w:rPr>
          <w:rFonts w:asciiTheme="minorHAnsi" w:hAnsiTheme="minorHAnsi" w:cstheme="minorHAnsi"/>
        </w:rPr>
        <w:t> </w:t>
      </w:r>
      <w:r w:rsidR="00787D70">
        <w:rPr>
          <w:rFonts w:asciiTheme="minorHAnsi" w:hAnsiTheme="minorHAnsi" w:cstheme="minorHAnsi"/>
        </w:rPr>
        <w:t>19</w:t>
      </w:r>
      <w:r w:rsidR="00FC73A8" w:rsidRPr="006A7599">
        <w:rPr>
          <w:rFonts w:asciiTheme="minorHAnsi" w:hAnsiTheme="minorHAnsi" w:cstheme="minorHAnsi"/>
        </w:rPr>
        <w:t>:</w:t>
      </w:r>
      <w:r w:rsidR="00703AE3">
        <w:rPr>
          <w:rFonts w:asciiTheme="minorHAnsi" w:hAnsiTheme="minorHAnsi" w:cstheme="minorHAnsi"/>
        </w:rPr>
        <w:t>1</w:t>
      </w:r>
      <w:r w:rsidR="008A5092">
        <w:rPr>
          <w:rFonts w:asciiTheme="minorHAnsi" w:hAnsiTheme="minorHAnsi" w:cstheme="minorHAnsi"/>
        </w:rPr>
        <w:t>5</w:t>
      </w:r>
      <w:r w:rsidR="009409DE" w:rsidRPr="006A7599">
        <w:rPr>
          <w:rFonts w:asciiTheme="minorHAnsi" w:hAnsiTheme="minorHAnsi" w:cstheme="minorHAnsi"/>
        </w:rPr>
        <w:t xml:space="preserve"> hodin po projednání a přijetí usnesení.</w:t>
      </w:r>
    </w:p>
    <w:p w14:paraId="12E7D10C" w14:textId="77777777" w:rsidR="00904BEE" w:rsidRDefault="00904BEE" w:rsidP="00EF745F">
      <w:pPr>
        <w:spacing w:line="276" w:lineRule="auto"/>
        <w:rPr>
          <w:rFonts w:asciiTheme="minorHAnsi" w:hAnsiTheme="minorHAnsi" w:cstheme="minorHAnsi"/>
        </w:rPr>
      </w:pPr>
    </w:p>
    <w:p w14:paraId="3FD8533A" w14:textId="2AB525F6" w:rsidR="009409DE" w:rsidRPr="006A7599" w:rsidRDefault="00C40125" w:rsidP="00EF745F">
      <w:pPr>
        <w:spacing w:line="276" w:lineRule="auto"/>
        <w:rPr>
          <w:rFonts w:asciiTheme="minorHAnsi" w:hAnsiTheme="minorHAnsi" w:cstheme="minorHAnsi"/>
        </w:rPr>
      </w:pPr>
      <w:r w:rsidRPr="006A7599">
        <w:rPr>
          <w:rFonts w:asciiTheme="minorHAnsi" w:hAnsiTheme="minorHAnsi" w:cstheme="minorHAnsi"/>
        </w:rPr>
        <w:t xml:space="preserve">Ve Strukově dne </w:t>
      </w:r>
      <w:r w:rsidR="008A5092">
        <w:rPr>
          <w:rFonts w:asciiTheme="minorHAnsi" w:hAnsiTheme="minorHAnsi" w:cstheme="minorHAnsi"/>
        </w:rPr>
        <w:t>2</w:t>
      </w:r>
      <w:r w:rsidR="00787D70">
        <w:rPr>
          <w:rFonts w:asciiTheme="minorHAnsi" w:hAnsiTheme="minorHAnsi" w:cstheme="minorHAnsi"/>
        </w:rPr>
        <w:t>1</w:t>
      </w:r>
      <w:r w:rsidRPr="006A7599">
        <w:rPr>
          <w:rFonts w:asciiTheme="minorHAnsi" w:hAnsiTheme="minorHAnsi" w:cstheme="minorHAnsi"/>
        </w:rPr>
        <w:t>.</w:t>
      </w:r>
      <w:r w:rsidR="00904BEE">
        <w:rPr>
          <w:rFonts w:asciiTheme="minorHAnsi" w:hAnsiTheme="minorHAnsi" w:cstheme="minorHAnsi"/>
        </w:rPr>
        <w:t xml:space="preserve"> </w:t>
      </w:r>
      <w:r w:rsidR="008A5092">
        <w:rPr>
          <w:rFonts w:asciiTheme="minorHAnsi" w:hAnsiTheme="minorHAnsi" w:cstheme="minorHAnsi"/>
        </w:rPr>
        <w:t>0</w:t>
      </w:r>
      <w:r w:rsidR="00787D70">
        <w:rPr>
          <w:rFonts w:asciiTheme="minorHAnsi" w:hAnsiTheme="minorHAnsi" w:cstheme="minorHAnsi"/>
        </w:rPr>
        <w:t>9</w:t>
      </w:r>
      <w:r w:rsidRPr="006A7599">
        <w:rPr>
          <w:rFonts w:asciiTheme="minorHAnsi" w:hAnsiTheme="minorHAnsi" w:cstheme="minorHAnsi"/>
        </w:rPr>
        <w:t>.202</w:t>
      </w:r>
      <w:r w:rsidR="00D70D53">
        <w:rPr>
          <w:rFonts w:asciiTheme="minorHAnsi" w:hAnsiTheme="minorHAnsi" w:cstheme="minorHAnsi"/>
        </w:rPr>
        <w:t>2</w:t>
      </w:r>
    </w:p>
    <w:p w14:paraId="4BDD8194" w14:textId="0BC0E309" w:rsidR="00C40125" w:rsidRPr="006A7599" w:rsidRDefault="00C40125" w:rsidP="009409DE">
      <w:pPr>
        <w:spacing w:line="276" w:lineRule="auto"/>
        <w:jc w:val="both"/>
        <w:rPr>
          <w:rFonts w:asciiTheme="minorHAnsi" w:hAnsiTheme="minorHAnsi" w:cstheme="minorHAnsi"/>
        </w:rPr>
      </w:pPr>
    </w:p>
    <w:p w14:paraId="01D282B3" w14:textId="77777777" w:rsidR="00C40125" w:rsidRPr="006A7599" w:rsidRDefault="00C40125" w:rsidP="009409DE">
      <w:pPr>
        <w:spacing w:line="276" w:lineRule="auto"/>
        <w:jc w:val="both"/>
        <w:rPr>
          <w:rFonts w:asciiTheme="minorHAnsi" w:hAnsiTheme="minorHAnsi" w:cstheme="minorHAnsi"/>
        </w:rPr>
      </w:pPr>
    </w:p>
    <w:p w14:paraId="64D069A5" w14:textId="1F213307" w:rsidR="00DF37CC" w:rsidRPr="006A7599" w:rsidRDefault="00510E0A" w:rsidP="009409D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A7599">
        <w:rPr>
          <w:rFonts w:asciiTheme="minorHAnsi" w:hAnsiTheme="minorHAnsi" w:cstheme="minorHAnsi"/>
          <w:bCs/>
        </w:rPr>
        <w:t>Starosta obce:</w:t>
      </w: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</w:r>
      <w:r w:rsidR="00EA56C2" w:rsidRPr="006A7599">
        <w:rPr>
          <w:rFonts w:asciiTheme="minorHAnsi" w:hAnsiTheme="minorHAnsi" w:cstheme="minorHAnsi"/>
          <w:bCs/>
        </w:rPr>
        <w:t xml:space="preserve">pan </w:t>
      </w:r>
      <w:r w:rsidRPr="006A7599">
        <w:rPr>
          <w:rFonts w:asciiTheme="minorHAnsi" w:hAnsiTheme="minorHAnsi" w:cstheme="minorHAnsi"/>
          <w:bCs/>
        </w:rPr>
        <w:t>Jiří Hubáček</w:t>
      </w:r>
      <w:r w:rsidRPr="006A7599">
        <w:rPr>
          <w:rFonts w:asciiTheme="minorHAnsi" w:hAnsiTheme="minorHAnsi" w:cstheme="minorHAnsi"/>
          <w:bCs/>
        </w:rPr>
        <w:tab/>
      </w:r>
      <w:r w:rsidR="0070221E"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/>
        </w:rPr>
        <w:t>……………………</w:t>
      </w:r>
      <w:r w:rsidR="0073228D" w:rsidRPr="006A7599">
        <w:rPr>
          <w:rFonts w:asciiTheme="minorHAnsi" w:hAnsiTheme="minorHAnsi" w:cstheme="minorHAnsi"/>
          <w:b/>
        </w:rPr>
        <w:t>………</w:t>
      </w:r>
      <w:r w:rsidR="00EA56C2" w:rsidRPr="006A7599">
        <w:rPr>
          <w:rFonts w:asciiTheme="minorHAnsi" w:hAnsiTheme="minorHAnsi" w:cstheme="minorHAnsi"/>
          <w:b/>
        </w:rPr>
        <w:t>……</w:t>
      </w:r>
      <w:r w:rsidRPr="006A7599">
        <w:rPr>
          <w:rFonts w:asciiTheme="minorHAnsi" w:hAnsiTheme="minorHAnsi" w:cstheme="minorHAnsi"/>
          <w:b/>
        </w:rPr>
        <w:t>.</w:t>
      </w:r>
    </w:p>
    <w:p w14:paraId="47E128BB" w14:textId="2ED0A134" w:rsidR="00510E0A" w:rsidRPr="006A7599" w:rsidRDefault="00510E0A" w:rsidP="009409D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0A9D0A" w14:textId="1C5D0793" w:rsidR="0070221E" w:rsidRPr="006A7599" w:rsidRDefault="0070221E" w:rsidP="009409D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A7599">
        <w:rPr>
          <w:rFonts w:asciiTheme="minorHAnsi" w:hAnsiTheme="minorHAnsi" w:cstheme="minorHAnsi"/>
          <w:bCs/>
        </w:rPr>
        <w:t>Ověřovatelé zápisu:</w:t>
      </w:r>
      <w:r w:rsidRPr="006A7599">
        <w:rPr>
          <w:rFonts w:asciiTheme="minorHAnsi" w:hAnsiTheme="minorHAnsi" w:cstheme="minorHAnsi"/>
          <w:bCs/>
        </w:rPr>
        <w:tab/>
      </w:r>
      <w:r w:rsidR="001F4092" w:rsidRPr="006A7599">
        <w:rPr>
          <w:rFonts w:asciiTheme="minorHAnsi" w:hAnsiTheme="minorHAnsi" w:cstheme="minorHAnsi"/>
          <w:bCs/>
        </w:rPr>
        <w:t xml:space="preserve"> paní </w:t>
      </w:r>
      <w:r w:rsidR="00904BEE">
        <w:rPr>
          <w:rFonts w:asciiTheme="minorHAnsi" w:hAnsiTheme="minorHAnsi" w:cstheme="minorHAnsi"/>
          <w:bCs/>
        </w:rPr>
        <w:t>Mgr. Ivana Křenková</w:t>
      </w:r>
      <w:r w:rsidRPr="006A7599">
        <w:rPr>
          <w:rFonts w:asciiTheme="minorHAnsi" w:hAnsiTheme="minorHAnsi" w:cstheme="minorHAnsi"/>
          <w:bCs/>
        </w:rPr>
        <w:tab/>
        <w:t>……………………………………</w:t>
      </w:r>
    </w:p>
    <w:p w14:paraId="0CE73F6E" w14:textId="1E790BB2" w:rsidR="0070221E" w:rsidRPr="006A7599" w:rsidRDefault="0070221E" w:rsidP="009409D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C3860A3" w14:textId="0DBCF188" w:rsidR="0070221E" w:rsidRPr="006A7599" w:rsidRDefault="0070221E" w:rsidP="007022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</w:r>
      <w:r w:rsidR="00787D70">
        <w:rPr>
          <w:rFonts w:asciiTheme="minorHAnsi" w:hAnsiTheme="minorHAnsi" w:cstheme="minorHAnsi"/>
          <w:bCs/>
        </w:rPr>
        <w:t xml:space="preserve"> paní Lenka Hrubá</w:t>
      </w:r>
      <w:r w:rsidR="00904BEE">
        <w:rPr>
          <w:rFonts w:asciiTheme="minorHAnsi" w:hAnsiTheme="minorHAnsi" w:cstheme="minorHAnsi"/>
          <w:bCs/>
        </w:rPr>
        <w:tab/>
      </w:r>
      <w:r w:rsidR="00904BEE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>…………………………………….</w:t>
      </w:r>
    </w:p>
    <w:p w14:paraId="7ACE25A7" w14:textId="0F97BEBF" w:rsidR="00876299" w:rsidRPr="006A7599" w:rsidRDefault="00876299" w:rsidP="007022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</w:r>
    </w:p>
    <w:p w14:paraId="1CFD64B5" w14:textId="400D232F" w:rsidR="0070221E" w:rsidRPr="006A7599" w:rsidRDefault="0070221E" w:rsidP="0070221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30B9B17" w14:textId="27DB13D8" w:rsidR="0070221E" w:rsidRPr="006A7599" w:rsidRDefault="0070221E" w:rsidP="007022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A7599">
        <w:rPr>
          <w:rFonts w:asciiTheme="minorHAnsi" w:hAnsiTheme="minorHAnsi" w:cstheme="minorHAnsi"/>
          <w:bCs/>
        </w:rPr>
        <w:t>Zapsal</w:t>
      </w:r>
      <w:r w:rsidR="0073228D" w:rsidRPr="006A7599">
        <w:rPr>
          <w:rFonts w:asciiTheme="minorHAnsi" w:hAnsiTheme="minorHAnsi" w:cstheme="minorHAnsi"/>
          <w:bCs/>
        </w:rPr>
        <w:t>a</w:t>
      </w:r>
      <w:r w:rsidRPr="006A7599">
        <w:rPr>
          <w:rFonts w:asciiTheme="minorHAnsi" w:hAnsiTheme="minorHAnsi" w:cstheme="minorHAnsi"/>
          <w:bCs/>
        </w:rPr>
        <w:t>:</w:t>
      </w:r>
      <w:r w:rsidRPr="006A7599">
        <w:rPr>
          <w:rFonts w:asciiTheme="minorHAnsi" w:hAnsiTheme="minorHAnsi" w:cstheme="minorHAnsi"/>
          <w:bCs/>
        </w:rPr>
        <w:tab/>
      </w:r>
      <w:r w:rsidRPr="006A7599">
        <w:rPr>
          <w:rFonts w:asciiTheme="minorHAnsi" w:hAnsiTheme="minorHAnsi" w:cstheme="minorHAnsi"/>
          <w:bCs/>
        </w:rPr>
        <w:tab/>
        <w:t>pan</w:t>
      </w:r>
      <w:r w:rsidR="0073228D" w:rsidRPr="006A7599">
        <w:rPr>
          <w:rFonts w:asciiTheme="minorHAnsi" w:hAnsiTheme="minorHAnsi" w:cstheme="minorHAnsi"/>
          <w:bCs/>
        </w:rPr>
        <w:t>í Bc. Kateřina Kotová</w:t>
      </w:r>
      <w:r w:rsidRPr="006A7599">
        <w:rPr>
          <w:rFonts w:asciiTheme="minorHAnsi" w:hAnsiTheme="minorHAnsi" w:cstheme="minorHAnsi"/>
          <w:bCs/>
        </w:rPr>
        <w:tab/>
        <w:t>…………………………………….</w:t>
      </w:r>
    </w:p>
    <w:p w14:paraId="7B97A6AE" w14:textId="77777777" w:rsidR="001F4092" w:rsidRPr="006A7599" w:rsidRDefault="001F4092" w:rsidP="009409D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A71D927" w14:textId="14181984" w:rsidR="009409DE" w:rsidRPr="0070221E" w:rsidRDefault="009409DE" w:rsidP="009409DE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221E">
        <w:rPr>
          <w:rFonts w:ascii="Cambria" w:hAnsi="Cambria"/>
          <w:bCs/>
          <w:sz w:val="20"/>
          <w:szCs w:val="20"/>
        </w:rPr>
        <w:t xml:space="preserve">Přílohy: </w:t>
      </w:r>
    </w:p>
    <w:p w14:paraId="6CA46A75" w14:textId="77777777" w:rsidR="009409DE" w:rsidRPr="0070221E" w:rsidRDefault="009409DE" w:rsidP="009409DE">
      <w:pPr>
        <w:spacing w:line="276" w:lineRule="auto"/>
        <w:ind w:left="142"/>
        <w:jc w:val="both"/>
        <w:rPr>
          <w:rFonts w:ascii="Cambria" w:hAnsi="Cambria"/>
          <w:bCs/>
          <w:i/>
          <w:sz w:val="20"/>
          <w:szCs w:val="20"/>
        </w:rPr>
      </w:pPr>
      <w:r w:rsidRPr="0070221E">
        <w:rPr>
          <w:rFonts w:ascii="Cambria" w:hAnsi="Cambria"/>
          <w:bCs/>
          <w:i/>
          <w:sz w:val="20"/>
          <w:szCs w:val="20"/>
        </w:rPr>
        <w:t xml:space="preserve">Pozvánka; </w:t>
      </w:r>
    </w:p>
    <w:p w14:paraId="7A94FAAB" w14:textId="77777777" w:rsidR="006C0E44" w:rsidRDefault="009409DE" w:rsidP="00AD28F2">
      <w:pPr>
        <w:spacing w:line="276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717FD9">
        <w:rPr>
          <w:rFonts w:ascii="Cambria" w:hAnsi="Cambria"/>
          <w:i/>
          <w:sz w:val="20"/>
          <w:szCs w:val="20"/>
        </w:rPr>
        <w:t>Prezenční listina</w:t>
      </w:r>
      <w:r w:rsidR="00FC73A8">
        <w:rPr>
          <w:rFonts w:ascii="Cambria" w:hAnsi="Cambria"/>
          <w:i/>
          <w:sz w:val="20"/>
          <w:szCs w:val="20"/>
        </w:rPr>
        <w:t>.</w:t>
      </w:r>
    </w:p>
    <w:p w14:paraId="74F2F154" w14:textId="77777777" w:rsidR="009409DE" w:rsidRPr="00EE1063" w:rsidRDefault="009409DE" w:rsidP="009409DE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717FD9">
        <w:rPr>
          <w:rFonts w:ascii="Cambria" w:hAnsi="Cambria"/>
          <w:i/>
          <w:sz w:val="20"/>
          <w:szCs w:val="20"/>
        </w:rPr>
        <w:t>Ostatní projednávané materiály jsou uloženy ve spisech obecního úřadu.</w:t>
      </w:r>
    </w:p>
    <w:p w14:paraId="27211782" w14:textId="77777777" w:rsidR="00223FA7" w:rsidRDefault="0032592D"/>
    <w:sectPr w:rsidR="00223FA7" w:rsidSect="002C1A3D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3C4A" w14:textId="77777777" w:rsidR="0077135C" w:rsidRDefault="0077135C" w:rsidP="00433ABA">
      <w:r>
        <w:separator/>
      </w:r>
    </w:p>
  </w:endnote>
  <w:endnote w:type="continuationSeparator" w:id="0">
    <w:p w14:paraId="7F75183A" w14:textId="77777777" w:rsidR="0077135C" w:rsidRDefault="0077135C" w:rsidP="004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680" w14:textId="77777777" w:rsidR="003752C3" w:rsidRPr="00192CB8" w:rsidRDefault="0032592D" w:rsidP="00192CB8">
    <w:pPr>
      <w:tabs>
        <w:tab w:val="center" w:pos="4550"/>
        <w:tab w:val="left" w:pos="5818"/>
      </w:tabs>
      <w:ind w:right="260"/>
      <w:jc w:val="right"/>
      <w:rPr>
        <w:color w:val="76717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FCD2" w14:textId="77777777" w:rsidR="0077135C" w:rsidRDefault="0077135C" w:rsidP="00433ABA">
      <w:r>
        <w:separator/>
      </w:r>
    </w:p>
  </w:footnote>
  <w:footnote w:type="continuationSeparator" w:id="0">
    <w:p w14:paraId="3D863E27" w14:textId="77777777" w:rsidR="0077135C" w:rsidRDefault="0077135C" w:rsidP="004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D406" w14:textId="5EC20BFD" w:rsidR="006F2461" w:rsidRPr="00280AB4" w:rsidRDefault="008C351C" w:rsidP="006F2461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7DE7" wp14:editId="62CC9D79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59F" w:rsidRPr="00280AB4">
      <w:rPr>
        <w:b/>
        <w:caps/>
        <w:sz w:val="28"/>
        <w:szCs w:val="20"/>
      </w:rPr>
      <w:t>OBEC STRUKOV</w:t>
    </w:r>
  </w:p>
  <w:p w14:paraId="25B0ED4E" w14:textId="77777777" w:rsidR="006F2461" w:rsidRPr="00D32AAC" w:rsidRDefault="001C159F" w:rsidP="006F2461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F8C9E62" w14:textId="77777777" w:rsidR="006F2461" w:rsidRPr="00D32AAC" w:rsidRDefault="001C159F" w:rsidP="006F2461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20A4CF4C" w14:textId="15540BF6" w:rsidR="00280AB4" w:rsidRPr="00105F81" w:rsidRDefault="008C351C" w:rsidP="006F2461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223BC72" wp14:editId="5EB30858">
              <wp:extent cx="6188710" cy="20320"/>
              <wp:effectExtent l="9525" t="9525" r="12065" b="825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20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3F0224" id="Horizontal Line 1" o:spid="_x0000_s1026" style="width:487.3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C3E"/>
    <w:multiLevelType w:val="hybridMultilevel"/>
    <w:tmpl w:val="64FA56C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76A7F83"/>
    <w:multiLevelType w:val="hybridMultilevel"/>
    <w:tmpl w:val="8D86BD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F566C1"/>
    <w:multiLevelType w:val="hybridMultilevel"/>
    <w:tmpl w:val="27E85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47A"/>
    <w:multiLevelType w:val="hybridMultilevel"/>
    <w:tmpl w:val="2DB8365E"/>
    <w:lvl w:ilvl="0" w:tplc="B6402F9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37782C"/>
    <w:multiLevelType w:val="hybridMultilevel"/>
    <w:tmpl w:val="937A33F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4D88"/>
    <w:multiLevelType w:val="hybridMultilevel"/>
    <w:tmpl w:val="87E4A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323E73"/>
    <w:multiLevelType w:val="hybridMultilevel"/>
    <w:tmpl w:val="1A8841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0546F4"/>
    <w:multiLevelType w:val="hybridMultilevel"/>
    <w:tmpl w:val="AF20107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03751"/>
    <w:multiLevelType w:val="hybridMultilevel"/>
    <w:tmpl w:val="E9FC3178"/>
    <w:lvl w:ilvl="0" w:tplc="6C349AB8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C821B2"/>
    <w:multiLevelType w:val="hybridMultilevel"/>
    <w:tmpl w:val="1C44B93A"/>
    <w:lvl w:ilvl="0" w:tplc="65C82D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AC2ACF"/>
    <w:multiLevelType w:val="hybridMultilevel"/>
    <w:tmpl w:val="89AAB8B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C3E89"/>
    <w:multiLevelType w:val="hybridMultilevel"/>
    <w:tmpl w:val="A920A3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574DA7"/>
    <w:multiLevelType w:val="hybridMultilevel"/>
    <w:tmpl w:val="2E246B50"/>
    <w:lvl w:ilvl="0" w:tplc="1EAC1B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4237B6"/>
    <w:multiLevelType w:val="hybridMultilevel"/>
    <w:tmpl w:val="5178FBCE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7958">
    <w:abstractNumId w:val="14"/>
  </w:num>
  <w:num w:numId="2" w16cid:durableId="464665445">
    <w:abstractNumId w:val="10"/>
  </w:num>
  <w:num w:numId="3" w16cid:durableId="2032607843">
    <w:abstractNumId w:val="7"/>
  </w:num>
  <w:num w:numId="4" w16cid:durableId="1645549887">
    <w:abstractNumId w:val="4"/>
  </w:num>
  <w:num w:numId="5" w16cid:durableId="1406759053">
    <w:abstractNumId w:val="6"/>
  </w:num>
  <w:num w:numId="6" w16cid:durableId="1366053056">
    <w:abstractNumId w:val="0"/>
  </w:num>
  <w:num w:numId="7" w16cid:durableId="1525166881">
    <w:abstractNumId w:val="12"/>
  </w:num>
  <w:num w:numId="8" w16cid:durableId="1365670182">
    <w:abstractNumId w:val="1"/>
  </w:num>
  <w:num w:numId="9" w16cid:durableId="1965453902">
    <w:abstractNumId w:val="8"/>
  </w:num>
  <w:num w:numId="10" w16cid:durableId="1827083888">
    <w:abstractNumId w:val="11"/>
  </w:num>
  <w:num w:numId="11" w16cid:durableId="638917791">
    <w:abstractNumId w:val="13"/>
  </w:num>
  <w:num w:numId="12" w16cid:durableId="1140001014">
    <w:abstractNumId w:val="3"/>
  </w:num>
  <w:num w:numId="13" w16cid:durableId="2025860270">
    <w:abstractNumId w:val="2"/>
  </w:num>
  <w:num w:numId="14" w16cid:durableId="1157115409">
    <w:abstractNumId w:val="5"/>
  </w:num>
  <w:num w:numId="15" w16cid:durableId="1131705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E"/>
    <w:rsid w:val="0000154C"/>
    <w:rsid w:val="00015F27"/>
    <w:rsid w:val="00021497"/>
    <w:rsid w:val="000305E8"/>
    <w:rsid w:val="00033B47"/>
    <w:rsid w:val="00041BC6"/>
    <w:rsid w:val="0004503F"/>
    <w:rsid w:val="00052EE6"/>
    <w:rsid w:val="00053994"/>
    <w:rsid w:val="0005657C"/>
    <w:rsid w:val="00072E20"/>
    <w:rsid w:val="00075D4D"/>
    <w:rsid w:val="00081FE3"/>
    <w:rsid w:val="00082607"/>
    <w:rsid w:val="000911B8"/>
    <w:rsid w:val="00092710"/>
    <w:rsid w:val="000A6F10"/>
    <w:rsid w:val="000C7707"/>
    <w:rsid w:val="000D4C56"/>
    <w:rsid w:val="000D6D64"/>
    <w:rsid w:val="000F7451"/>
    <w:rsid w:val="00123BF2"/>
    <w:rsid w:val="00154AB9"/>
    <w:rsid w:val="00155552"/>
    <w:rsid w:val="00161704"/>
    <w:rsid w:val="00176AAB"/>
    <w:rsid w:val="00177921"/>
    <w:rsid w:val="00185194"/>
    <w:rsid w:val="00192087"/>
    <w:rsid w:val="001A4FD8"/>
    <w:rsid w:val="001B1CAF"/>
    <w:rsid w:val="001B6A06"/>
    <w:rsid w:val="001B74BD"/>
    <w:rsid w:val="001C159F"/>
    <w:rsid w:val="001D7475"/>
    <w:rsid w:val="001E538E"/>
    <w:rsid w:val="001F0919"/>
    <w:rsid w:val="001F4092"/>
    <w:rsid w:val="00203C19"/>
    <w:rsid w:val="00204788"/>
    <w:rsid w:val="00222E0E"/>
    <w:rsid w:val="00223B74"/>
    <w:rsid w:val="002247CB"/>
    <w:rsid w:val="00225B9E"/>
    <w:rsid w:val="0023757B"/>
    <w:rsid w:val="002450C8"/>
    <w:rsid w:val="0025394C"/>
    <w:rsid w:val="002567DA"/>
    <w:rsid w:val="002649E5"/>
    <w:rsid w:val="00267317"/>
    <w:rsid w:val="00271DD4"/>
    <w:rsid w:val="00272DB3"/>
    <w:rsid w:val="00284669"/>
    <w:rsid w:val="00285D16"/>
    <w:rsid w:val="00293020"/>
    <w:rsid w:val="002A240E"/>
    <w:rsid w:val="002A2DCF"/>
    <w:rsid w:val="002B0FFA"/>
    <w:rsid w:val="002C1A3D"/>
    <w:rsid w:val="002C257E"/>
    <w:rsid w:val="002C2AF6"/>
    <w:rsid w:val="002C312B"/>
    <w:rsid w:val="002E1B26"/>
    <w:rsid w:val="002E4B8B"/>
    <w:rsid w:val="002E6241"/>
    <w:rsid w:val="002F68EA"/>
    <w:rsid w:val="00316A18"/>
    <w:rsid w:val="00321B69"/>
    <w:rsid w:val="00323A48"/>
    <w:rsid w:val="0032592D"/>
    <w:rsid w:val="003306D5"/>
    <w:rsid w:val="00333088"/>
    <w:rsid w:val="00351153"/>
    <w:rsid w:val="00362122"/>
    <w:rsid w:val="0036426A"/>
    <w:rsid w:val="00370059"/>
    <w:rsid w:val="00376ED0"/>
    <w:rsid w:val="003809AF"/>
    <w:rsid w:val="00390719"/>
    <w:rsid w:val="00393323"/>
    <w:rsid w:val="003B26A5"/>
    <w:rsid w:val="003B3E41"/>
    <w:rsid w:val="003B3F56"/>
    <w:rsid w:val="003C69FE"/>
    <w:rsid w:val="003D085B"/>
    <w:rsid w:val="003D3137"/>
    <w:rsid w:val="003D5546"/>
    <w:rsid w:val="003E48DC"/>
    <w:rsid w:val="003F0D43"/>
    <w:rsid w:val="00407C36"/>
    <w:rsid w:val="00411CB8"/>
    <w:rsid w:val="004141DD"/>
    <w:rsid w:val="004216EF"/>
    <w:rsid w:val="00433ABA"/>
    <w:rsid w:val="00441AE9"/>
    <w:rsid w:val="00442E25"/>
    <w:rsid w:val="0045380A"/>
    <w:rsid w:val="00455C27"/>
    <w:rsid w:val="004856C6"/>
    <w:rsid w:val="00487ED0"/>
    <w:rsid w:val="0049234A"/>
    <w:rsid w:val="004929B8"/>
    <w:rsid w:val="00495E63"/>
    <w:rsid w:val="00496604"/>
    <w:rsid w:val="004A269E"/>
    <w:rsid w:val="004A6E11"/>
    <w:rsid w:val="004C531B"/>
    <w:rsid w:val="004C64A6"/>
    <w:rsid w:val="004C79C6"/>
    <w:rsid w:val="004E0B35"/>
    <w:rsid w:val="004E509A"/>
    <w:rsid w:val="004E5AF1"/>
    <w:rsid w:val="00510E0A"/>
    <w:rsid w:val="00516289"/>
    <w:rsid w:val="005249F4"/>
    <w:rsid w:val="00533EBF"/>
    <w:rsid w:val="00536EC8"/>
    <w:rsid w:val="005372B8"/>
    <w:rsid w:val="00554E08"/>
    <w:rsid w:val="005659F1"/>
    <w:rsid w:val="00575B24"/>
    <w:rsid w:val="005764BA"/>
    <w:rsid w:val="0057669C"/>
    <w:rsid w:val="00576E4D"/>
    <w:rsid w:val="00583C4B"/>
    <w:rsid w:val="0058422D"/>
    <w:rsid w:val="005905C7"/>
    <w:rsid w:val="00592BC0"/>
    <w:rsid w:val="005B1CF0"/>
    <w:rsid w:val="005C51E3"/>
    <w:rsid w:val="00601055"/>
    <w:rsid w:val="006166AB"/>
    <w:rsid w:val="00621C2E"/>
    <w:rsid w:val="0062228C"/>
    <w:rsid w:val="006315FF"/>
    <w:rsid w:val="006436F6"/>
    <w:rsid w:val="00645C02"/>
    <w:rsid w:val="00646189"/>
    <w:rsid w:val="00650F2D"/>
    <w:rsid w:val="0065219B"/>
    <w:rsid w:val="006742E9"/>
    <w:rsid w:val="006830C1"/>
    <w:rsid w:val="006A578A"/>
    <w:rsid w:val="006A7599"/>
    <w:rsid w:val="006A7DF2"/>
    <w:rsid w:val="006B3BDA"/>
    <w:rsid w:val="006B7E50"/>
    <w:rsid w:val="006C0E44"/>
    <w:rsid w:val="006D6C67"/>
    <w:rsid w:val="006E1D3C"/>
    <w:rsid w:val="006E22A0"/>
    <w:rsid w:val="0070221E"/>
    <w:rsid w:val="00703AE3"/>
    <w:rsid w:val="00707F62"/>
    <w:rsid w:val="007116E2"/>
    <w:rsid w:val="00714C44"/>
    <w:rsid w:val="0071525F"/>
    <w:rsid w:val="00717FD9"/>
    <w:rsid w:val="00724596"/>
    <w:rsid w:val="0073228D"/>
    <w:rsid w:val="00734136"/>
    <w:rsid w:val="00735A30"/>
    <w:rsid w:val="00744813"/>
    <w:rsid w:val="007472C9"/>
    <w:rsid w:val="00751389"/>
    <w:rsid w:val="0077135C"/>
    <w:rsid w:val="00782132"/>
    <w:rsid w:val="00787D70"/>
    <w:rsid w:val="00792BD4"/>
    <w:rsid w:val="0079502C"/>
    <w:rsid w:val="007A0381"/>
    <w:rsid w:val="007A2C37"/>
    <w:rsid w:val="007B037D"/>
    <w:rsid w:val="007D2F71"/>
    <w:rsid w:val="007D5593"/>
    <w:rsid w:val="007E047C"/>
    <w:rsid w:val="007E066B"/>
    <w:rsid w:val="007E1DB6"/>
    <w:rsid w:val="007E3364"/>
    <w:rsid w:val="007E6AAF"/>
    <w:rsid w:val="008007DB"/>
    <w:rsid w:val="0080108E"/>
    <w:rsid w:val="00805ED3"/>
    <w:rsid w:val="008204AE"/>
    <w:rsid w:val="00856B55"/>
    <w:rsid w:val="0087469D"/>
    <w:rsid w:val="00876299"/>
    <w:rsid w:val="008771C1"/>
    <w:rsid w:val="008856F9"/>
    <w:rsid w:val="00897582"/>
    <w:rsid w:val="00897859"/>
    <w:rsid w:val="008A5092"/>
    <w:rsid w:val="008A7C45"/>
    <w:rsid w:val="008C0134"/>
    <w:rsid w:val="008C351C"/>
    <w:rsid w:val="008E2E32"/>
    <w:rsid w:val="009047FE"/>
    <w:rsid w:val="00904AE4"/>
    <w:rsid w:val="00904BEE"/>
    <w:rsid w:val="00906F7A"/>
    <w:rsid w:val="0090705F"/>
    <w:rsid w:val="00920522"/>
    <w:rsid w:val="00920D02"/>
    <w:rsid w:val="009236C8"/>
    <w:rsid w:val="009327A6"/>
    <w:rsid w:val="009359CB"/>
    <w:rsid w:val="00937023"/>
    <w:rsid w:val="009377EE"/>
    <w:rsid w:val="009409DE"/>
    <w:rsid w:val="00944936"/>
    <w:rsid w:val="009559D3"/>
    <w:rsid w:val="00960397"/>
    <w:rsid w:val="0096300A"/>
    <w:rsid w:val="0097049C"/>
    <w:rsid w:val="00973FBE"/>
    <w:rsid w:val="00974F21"/>
    <w:rsid w:val="00975D14"/>
    <w:rsid w:val="0098389E"/>
    <w:rsid w:val="0098593B"/>
    <w:rsid w:val="00985A8F"/>
    <w:rsid w:val="00995105"/>
    <w:rsid w:val="009960EC"/>
    <w:rsid w:val="009A467D"/>
    <w:rsid w:val="009C3813"/>
    <w:rsid w:val="009C74AB"/>
    <w:rsid w:val="009D3AEA"/>
    <w:rsid w:val="009F77E5"/>
    <w:rsid w:val="00A069AB"/>
    <w:rsid w:val="00A3532B"/>
    <w:rsid w:val="00A3775C"/>
    <w:rsid w:val="00A508D7"/>
    <w:rsid w:val="00A65A65"/>
    <w:rsid w:val="00A777D0"/>
    <w:rsid w:val="00AA1081"/>
    <w:rsid w:val="00AA1CD7"/>
    <w:rsid w:val="00AA4F93"/>
    <w:rsid w:val="00AB14E1"/>
    <w:rsid w:val="00AB5916"/>
    <w:rsid w:val="00AC1D32"/>
    <w:rsid w:val="00AC2CB0"/>
    <w:rsid w:val="00AD0291"/>
    <w:rsid w:val="00AD28F2"/>
    <w:rsid w:val="00AD2D2F"/>
    <w:rsid w:val="00AD64CB"/>
    <w:rsid w:val="00AD7D3D"/>
    <w:rsid w:val="00AE0063"/>
    <w:rsid w:val="00AE0288"/>
    <w:rsid w:val="00AF5063"/>
    <w:rsid w:val="00B039C3"/>
    <w:rsid w:val="00B20809"/>
    <w:rsid w:val="00B23A66"/>
    <w:rsid w:val="00B310DF"/>
    <w:rsid w:val="00B45D2D"/>
    <w:rsid w:val="00B45E2B"/>
    <w:rsid w:val="00B61628"/>
    <w:rsid w:val="00B83F27"/>
    <w:rsid w:val="00B86C69"/>
    <w:rsid w:val="00B935B7"/>
    <w:rsid w:val="00BA14C6"/>
    <w:rsid w:val="00BB3942"/>
    <w:rsid w:val="00BC60EB"/>
    <w:rsid w:val="00BC7403"/>
    <w:rsid w:val="00BE3272"/>
    <w:rsid w:val="00C26B8B"/>
    <w:rsid w:val="00C27837"/>
    <w:rsid w:val="00C320A3"/>
    <w:rsid w:val="00C3308D"/>
    <w:rsid w:val="00C3469F"/>
    <w:rsid w:val="00C37576"/>
    <w:rsid w:val="00C40125"/>
    <w:rsid w:val="00C4046C"/>
    <w:rsid w:val="00C415AE"/>
    <w:rsid w:val="00C50BF7"/>
    <w:rsid w:val="00C55489"/>
    <w:rsid w:val="00C67F9D"/>
    <w:rsid w:val="00C71B2E"/>
    <w:rsid w:val="00C72B46"/>
    <w:rsid w:val="00C758D6"/>
    <w:rsid w:val="00C97A05"/>
    <w:rsid w:val="00CB1D86"/>
    <w:rsid w:val="00CB49ED"/>
    <w:rsid w:val="00CC01E3"/>
    <w:rsid w:val="00CD43F3"/>
    <w:rsid w:val="00CE4DE0"/>
    <w:rsid w:val="00CE5363"/>
    <w:rsid w:val="00CF19BD"/>
    <w:rsid w:val="00D04909"/>
    <w:rsid w:val="00D05588"/>
    <w:rsid w:val="00D14C70"/>
    <w:rsid w:val="00D255C3"/>
    <w:rsid w:val="00D32BA4"/>
    <w:rsid w:val="00D42838"/>
    <w:rsid w:val="00D43B63"/>
    <w:rsid w:val="00D47EF1"/>
    <w:rsid w:val="00D505F8"/>
    <w:rsid w:val="00D52CD5"/>
    <w:rsid w:val="00D5487C"/>
    <w:rsid w:val="00D56783"/>
    <w:rsid w:val="00D62FAC"/>
    <w:rsid w:val="00D65241"/>
    <w:rsid w:val="00D70D53"/>
    <w:rsid w:val="00D762E2"/>
    <w:rsid w:val="00D82488"/>
    <w:rsid w:val="00D94881"/>
    <w:rsid w:val="00DC2328"/>
    <w:rsid w:val="00DC387E"/>
    <w:rsid w:val="00DC5CAA"/>
    <w:rsid w:val="00DC6065"/>
    <w:rsid w:val="00DC6E3E"/>
    <w:rsid w:val="00DF37CC"/>
    <w:rsid w:val="00E002A4"/>
    <w:rsid w:val="00E01797"/>
    <w:rsid w:val="00E01A4F"/>
    <w:rsid w:val="00E03853"/>
    <w:rsid w:val="00E14895"/>
    <w:rsid w:val="00E20F9B"/>
    <w:rsid w:val="00E37933"/>
    <w:rsid w:val="00E549D2"/>
    <w:rsid w:val="00E602ED"/>
    <w:rsid w:val="00E65987"/>
    <w:rsid w:val="00E661A5"/>
    <w:rsid w:val="00E840AC"/>
    <w:rsid w:val="00E975EA"/>
    <w:rsid w:val="00EA0671"/>
    <w:rsid w:val="00EA56C2"/>
    <w:rsid w:val="00EB2877"/>
    <w:rsid w:val="00EB2FE8"/>
    <w:rsid w:val="00ED089F"/>
    <w:rsid w:val="00ED627F"/>
    <w:rsid w:val="00ED7174"/>
    <w:rsid w:val="00EF47BE"/>
    <w:rsid w:val="00EF745F"/>
    <w:rsid w:val="00F00793"/>
    <w:rsid w:val="00F049F9"/>
    <w:rsid w:val="00F06AAE"/>
    <w:rsid w:val="00F12F11"/>
    <w:rsid w:val="00F13D21"/>
    <w:rsid w:val="00F34775"/>
    <w:rsid w:val="00F36590"/>
    <w:rsid w:val="00F67396"/>
    <w:rsid w:val="00F72A06"/>
    <w:rsid w:val="00F8177C"/>
    <w:rsid w:val="00F831FA"/>
    <w:rsid w:val="00F83A4D"/>
    <w:rsid w:val="00F85B80"/>
    <w:rsid w:val="00F87184"/>
    <w:rsid w:val="00F963B5"/>
    <w:rsid w:val="00FA09F4"/>
    <w:rsid w:val="00FA18DD"/>
    <w:rsid w:val="00FA3061"/>
    <w:rsid w:val="00FA61D8"/>
    <w:rsid w:val="00FC73A8"/>
    <w:rsid w:val="00FD530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95DA4"/>
  <w14:defaultImageDpi w14:val="32767"/>
  <w15:docId w15:val="{12D8F84D-8A06-4339-8CE0-E1B33F4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9D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9DE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0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3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AB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F37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3942"/>
  </w:style>
  <w:style w:type="character" w:styleId="Zdraznn">
    <w:name w:val="Emphasis"/>
    <w:basedOn w:val="Standardnpsmoodstavce"/>
    <w:uiPriority w:val="20"/>
    <w:qFormat/>
    <w:rsid w:val="002A240E"/>
    <w:rPr>
      <w:i/>
      <w:iCs/>
    </w:rPr>
  </w:style>
  <w:style w:type="character" w:styleId="Siln">
    <w:name w:val="Strong"/>
    <w:basedOn w:val="Standardnpsmoodstavce"/>
    <w:uiPriority w:val="22"/>
    <w:qFormat/>
    <w:rsid w:val="007D2F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28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A759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BD5B9-F2B9-4A19-BCE6-6CF1242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Danuše Lhotáková</cp:lastModifiedBy>
  <cp:revision>13</cp:revision>
  <cp:lastPrinted>2021-12-29T13:24:00Z</cp:lastPrinted>
  <dcterms:created xsi:type="dcterms:W3CDTF">2022-09-26T09:19:00Z</dcterms:created>
  <dcterms:modified xsi:type="dcterms:W3CDTF">2022-09-26T13:52:00Z</dcterms:modified>
</cp:coreProperties>
</file>