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D32AAC" w:rsidRDefault="000A0A10" w:rsidP="000A0A10">
      <w:pPr>
        <w:jc w:val="center"/>
      </w:pPr>
      <w:r w:rsidRPr="00BF47CE">
        <w:rPr>
          <w:b/>
        </w:rPr>
        <w:t xml:space="preserve">č. </w:t>
      </w:r>
      <w:r w:rsidR="001A02E7">
        <w:rPr>
          <w:b/>
        </w:rPr>
        <w:t>6</w:t>
      </w:r>
      <w:r w:rsidRPr="00BF47CE">
        <w:rPr>
          <w:b/>
        </w:rPr>
        <w:t>/201</w:t>
      </w:r>
      <w:r w:rsidR="00E27A76" w:rsidRPr="00BF47CE">
        <w:rPr>
          <w:b/>
        </w:rPr>
        <w:t>9</w:t>
      </w:r>
      <w:r w:rsidRPr="00D32AAC">
        <w:t xml:space="preserve"> ze dne </w:t>
      </w:r>
      <w:r w:rsidR="001A02E7">
        <w:t>26</w:t>
      </w:r>
      <w:r w:rsidR="00362251">
        <w:t>. srpna</w:t>
      </w:r>
      <w:r w:rsidR="00E27A76">
        <w:t xml:space="preserve"> 2019</w:t>
      </w:r>
    </w:p>
    <w:p w:rsidR="000A0A10" w:rsidRDefault="000A0A10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 xml:space="preserve">zapisovatele zápisu zapisovatele zápisu paní </w:t>
      </w:r>
      <w:r w:rsidR="00362251" w:rsidRPr="00A67BE2">
        <w:rPr>
          <w:rFonts w:ascii="Cambria" w:hAnsi="Cambria"/>
          <w:sz w:val="20"/>
          <w:szCs w:val="20"/>
        </w:rPr>
        <w:t>Mgr. Ivanu Křenkovou</w:t>
      </w:r>
      <w:r w:rsidRPr="00A67BE2">
        <w:rPr>
          <w:rFonts w:ascii="Cambria" w:hAnsi="Cambria"/>
          <w:sz w:val="20"/>
          <w:szCs w:val="20"/>
        </w:rPr>
        <w:t>.</w:t>
      </w: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 xml:space="preserve">ověřovatele zápisu paní Lenku Hrubou a pana Pavla Vrbu. </w:t>
      </w:r>
      <w:r w:rsidRPr="00A67BE2">
        <w:rPr>
          <w:rFonts w:ascii="Cambria" w:hAnsi="Cambria"/>
          <w:color w:val="000000"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 xml:space="preserve"> </w:t>
      </w:r>
      <w:r w:rsidRPr="00A67BE2">
        <w:rPr>
          <w:rFonts w:ascii="Cambria" w:hAnsi="Cambria"/>
          <w:color w:val="000000"/>
          <w:sz w:val="20"/>
          <w:szCs w:val="20"/>
        </w:rPr>
        <w:t xml:space="preserve">   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 xml:space="preserve">program zasedání ZO č. </w:t>
      </w:r>
      <w:r w:rsidR="001A02E7">
        <w:rPr>
          <w:rFonts w:ascii="Cambria" w:hAnsi="Cambria"/>
          <w:sz w:val="20"/>
          <w:szCs w:val="20"/>
        </w:rPr>
        <w:t>6</w:t>
      </w:r>
      <w:r w:rsidRPr="00A67BE2">
        <w:rPr>
          <w:rFonts w:ascii="Cambria" w:hAnsi="Cambria"/>
          <w:sz w:val="20"/>
          <w:szCs w:val="20"/>
        </w:rPr>
        <w:t>/201</w:t>
      </w:r>
      <w:r w:rsidR="00E27A76" w:rsidRPr="00A67BE2">
        <w:rPr>
          <w:rFonts w:ascii="Cambria" w:hAnsi="Cambria"/>
          <w:sz w:val="20"/>
          <w:szCs w:val="20"/>
        </w:rPr>
        <w:t>9</w:t>
      </w:r>
      <w:r w:rsidRPr="00A67BE2">
        <w:rPr>
          <w:rFonts w:ascii="Cambria" w:hAnsi="Cambria"/>
          <w:sz w:val="20"/>
          <w:szCs w:val="20"/>
        </w:rPr>
        <w:t>.</w:t>
      </w: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bCs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A67BE2">
        <w:rPr>
          <w:rFonts w:ascii="Cambria" w:hAnsi="Cambria"/>
          <w:b/>
          <w:bCs/>
          <w:sz w:val="20"/>
          <w:szCs w:val="20"/>
        </w:rPr>
        <w:t xml:space="preserve"> </w:t>
      </w:r>
      <w:r w:rsidRPr="00A67BE2">
        <w:rPr>
          <w:rFonts w:ascii="Cambria" w:hAnsi="Cambria"/>
          <w:bCs/>
          <w:sz w:val="20"/>
          <w:szCs w:val="20"/>
        </w:rPr>
        <w:t>zápis z</w:t>
      </w:r>
      <w:r w:rsidR="00362251" w:rsidRPr="00A67BE2">
        <w:rPr>
          <w:rFonts w:ascii="Cambria" w:hAnsi="Cambria"/>
          <w:bCs/>
          <w:sz w:val="20"/>
          <w:szCs w:val="20"/>
        </w:rPr>
        <w:t xml:space="preserve">e </w:t>
      </w:r>
      <w:r w:rsidR="001A02E7">
        <w:rPr>
          <w:rFonts w:ascii="Cambria" w:hAnsi="Cambria"/>
          <w:bCs/>
          <w:sz w:val="20"/>
          <w:szCs w:val="20"/>
        </w:rPr>
        <w:t>5</w:t>
      </w:r>
      <w:r w:rsidRPr="00A67BE2">
        <w:rPr>
          <w:rFonts w:ascii="Cambria" w:hAnsi="Cambria"/>
          <w:bCs/>
          <w:sz w:val="20"/>
          <w:szCs w:val="20"/>
        </w:rPr>
        <w:t xml:space="preserve">. zasedání ZO, konaného dne </w:t>
      </w:r>
      <w:r w:rsidR="00362251" w:rsidRPr="00A67BE2">
        <w:rPr>
          <w:rFonts w:ascii="Cambria" w:hAnsi="Cambria"/>
          <w:bCs/>
          <w:sz w:val="20"/>
          <w:szCs w:val="20"/>
        </w:rPr>
        <w:t>5</w:t>
      </w:r>
      <w:r w:rsidR="00D21E95" w:rsidRPr="00A67BE2">
        <w:rPr>
          <w:rFonts w:ascii="Cambria" w:hAnsi="Cambria"/>
          <w:bCs/>
          <w:sz w:val="20"/>
          <w:szCs w:val="20"/>
        </w:rPr>
        <w:t>.</w:t>
      </w:r>
      <w:r w:rsidR="001A02E7">
        <w:rPr>
          <w:rFonts w:ascii="Cambria" w:hAnsi="Cambria"/>
          <w:bCs/>
          <w:sz w:val="20"/>
          <w:szCs w:val="20"/>
        </w:rPr>
        <w:t>8.</w:t>
      </w:r>
      <w:r w:rsidR="00D21E95" w:rsidRPr="00A67BE2">
        <w:rPr>
          <w:rFonts w:ascii="Cambria" w:hAnsi="Cambria"/>
          <w:bCs/>
          <w:sz w:val="20"/>
          <w:szCs w:val="20"/>
        </w:rPr>
        <w:t>2019</w:t>
      </w:r>
      <w:r w:rsidR="00BF47CE" w:rsidRPr="00A67BE2">
        <w:rPr>
          <w:rFonts w:ascii="Cambria" w:hAnsi="Cambria"/>
          <w:bCs/>
          <w:sz w:val="20"/>
          <w:szCs w:val="20"/>
        </w:rPr>
        <w:t xml:space="preserve"> bez připomínek</w:t>
      </w:r>
      <w:r w:rsidR="00E27A76" w:rsidRPr="00A67BE2">
        <w:rPr>
          <w:rFonts w:ascii="Cambria" w:hAnsi="Cambria"/>
          <w:bCs/>
          <w:sz w:val="20"/>
          <w:szCs w:val="20"/>
        </w:rPr>
        <w:t>.</w:t>
      </w: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bCs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A67BE2">
        <w:rPr>
          <w:rFonts w:ascii="Cambria" w:hAnsi="Cambria"/>
          <w:bCs/>
          <w:sz w:val="20"/>
          <w:szCs w:val="20"/>
        </w:rPr>
        <w:t xml:space="preserve"> kontrolu usnesení č. </w:t>
      </w:r>
      <w:r w:rsidR="001A02E7">
        <w:rPr>
          <w:rFonts w:ascii="Cambria" w:hAnsi="Cambria"/>
          <w:bCs/>
          <w:sz w:val="20"/>
          <w:szCs w:val="20"/>
        </w:rPr>
        <w:t>5</w:t>
      </w:r>
      <w:r w:rsidRPr="00A67BE2">
        <w:rPr>
          <w:rFonts w:ascii="Cambria" w:hAnsi="Cambria"/>
          <w:bCs/>
          <w:sz w:val="20"/>
          <w:szCs w:val="20"/>
        </w:rPr>
        <w:t>/201</w:t>
      </w:r>
      <w:r w:rsidR="00D21E95" w:rsidRPr="00A67BE2">
        <w:rPr>
          <w:rFonts w:ascii="Cambria" w:hAnsi="Cambria"/>
          <w:bCs/>
          <w:sz w:val="20"/>
          <w:szCs w:val="20"/>
        </w:rPr>
        <w:t>9</w:t>
      </w:r>
      <w:r w:rsidRPr="00A67BE2">
        <w:rPr>
          <w:rFonts w:ascii="Cambria" w:hAnsi="Cambria"/>
          <w:bCs/>
          <w:sz w:val="20"/>
          <w:szCs w:val="20"/>
        </w:rPr>
        <w:t xml:space="preserve"> ze dne </w:t>
      </w:r>
      <w:r w:rsidR="00362251" w:rsidRPr="00A67BE2">
        <w:rPr>
          <w:rFonts w:ascii="Cambria" w:hAnsi="Cambria"/>
          <w:bCs/>
          <w:sz w:val="20"/>
          <w:szCs w:val="20"/>
        </w:rPr>
        <w:t>5</w:t>
      </w:r>
      <w:r w:rsidR="00D21E95" w:rsidRPr="00A67BE2">
        <w:rPr>
          <w:rFonts w:ascii="Cambria" w:hAnsi="Cambria"/>
          <w:bCs/>
          <w:sz w:val="20"/>
          <w:szCs w:val="20"/>
        </w:rPr>
        <w:t>.</w:t>
      </w:r>
      <w:r w:rsidR="001A02E7">
        <w:rPr>
          <w:rFonts w:ascii="Cambria" w:hAnsi="Cambria"/>
          <w:bCs/>
          <w:sz w:val="20"/>
          <w:szCs w:val="20"/>
        </w:rPr>
        <w:t>8.</w:t>
      </w:r>
      <w:r w:rsidR="00D21E95" w:rsidRPr="00A67BE2">
        <w:rPr>
          <w:rFonts w:ascii="Cambria" w:hAnsi="Cambria"/>
          <w:bCs/>
          <w:sz w:val="20"/>
          <w:szCs w:val="20"/>
        </w:rPr>
        <w:t>2019</w:t>
      </w:r>
      <w:r w:rsidR="00BF47CE" w:rsidRPr="00A67BE2">
        <w:rPr>
          <w:rFonts w:ascii="Cambria" w:hAnsi="Cambria"/>
          <w:bCs/>
          <w:sz w:val="20"/>
          <w:szCs w:val="20"/>
        </w:rPr>
        <w:t xml:space="preserve"> bez připomínek</w:t>
      </w:r>
      <w:r w:rsidR="00E27A76" w:rsidRPr="00A67BE2">
        <w:rPr>
          <w:rFonts w:ascii="Cambria" w:hAnsi="Cambria"/>
          <w:bCs/>
          <w:sz w:val="20"/>
          <w:szCs w:val="20"/>
        </w:rPr>
        <w:t>.</w:t>
      </w:r>
    </w:p>
    <w:p w:rsidR="000A0A10" w:rsidRPr="00DC5FB0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DC5FB0">
        <w:rPr>
          <w:rFonts w:ascii="Cambria" w:hAnsi="Cambria"/>
          <w:b/>
          <w:sz w:val="20"/>
          <w:szCs w:val="20"/>
        </w:rPr>
        <w:t xml:space="preserve">ZO </w:t>
      </w:r>
      <w:r w:rsidRPr="00DC5FB0">
        <w:rPr>
          <w:rFonts w:ascii="Cambria" w:hAnsi="Cambria"/>
          <w:b/>
          <w:bCs/>
          <w:sz w:val="20"/>
          <w:szCs w:val="20"/>
        </w:rPr>
        <w:t xml:space="preserve">Strukov </w:t>
      </w:r>
      <w:r w:rsidR="00DC5FB0" w:rsidRPr="00DC5FB0">
        <w:rPr>
          <w:rFonts w:ascii="Cambria" w:hAnsi="Cambria"/>
          <w:b/>
          <w:sz w:val="20"/>
          <w:szCs w:val="20"/>
          <w:u w:val="single"/>
        </w:rPr>
        <w:t>bere na vědomí,</w:t>
      </w:r>
      <w:r w:rsidRPr="00DC5FB0">
        <w:rPr>
          <w:rFonts w:ascii="Cambria" w:hAnsi="Cambria"/>
          <w:sz w:val="20"/>
          <w:szCs w:val="20"/>
        </w:rPr>
        <w:t xml:space="preserve"> </w:t>
      </w:r>
      <w:r w:rsidR="00DC5FB0" w:rsidRPr="00DC5FB0">
        <w:rPr>
          <w:rFonts w:ascii="Cambria" w:hAnsi="Cambria"/>
          <w:sz w:val="20"/>
          <w:szCs w:val="20"/>
        </w:rPr>
        <w:t>že všechny body minulého zasedání zastupitelstva ze dne 5.</w:t>
      </w:r>
      <w:r w:rsidR="001A02E7">
        <w:rPr>
          <w:rFonts w:ascii="Cambria" w:hAnsi="Cambria"/>
          <w:sz w:val="20"/>
          <w:szCs w:val="20"/>
        </w:rPr>
        <w:t>8.</w:t>
      </w:r>
      <w:r w:rsidR="00DC5FB0" w:rsidRPr="00DC5FB0">
        <w:rPr>
          <w:rFonts w:ascii="Cambria" w:hAnsi="Cambria"/>
          <w:sz w:val="20"/>
          <w:szCs w:val="20"/>
        </w:rPr>
        <w:t xml:space="preserve">2019 byly splněny, </w:t>
      </w:r>
      <w:r w:rsidRPr="00DC5FB0">
        <w:rPr>
          <w:rFonts w:ascii="Cambria" w:hAnsi="Cambria"/>
          <w:sz w:val="20"/>
          <w:szCs w:val="20"/>
        </w:rPr>
        <w:t>a to bez výhrad.</w:t>
      </w:r>
    </w:p>
    <w:p w:rsidR="00D87091" w:rsidRPr="00A67BE2" w:rsidRDefault="00A67BE2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="001A02E7">
        <w:rPr>
          <w:rFonts w:ascii="Cambria" w:hAnsi="Cambria"/>
          <w:sz w:val="20"/>
          <w:szCs w:val="20"/>
        </w:rPr>
        <w:t>nájem pozemku parc</w:t>
      </w:r>
      <w:r w:rsidR="007564AD">
        <w:rPr>
          <w:rFonts w:ascii="Cambria" w:hAnsi="Cambria"/>
          <w:sz w:val="20"/>
          <w:szCs w:val="20"/>
        </w:rPr>
        <w:t>ela</w:t>
      </w:r>
      <w:r w:rsidR="001A02E7">
        <w:rPr>
          <w:rFonts w:ascii="Cambria" w:hAnsi="Cambria"/>
          <w:sz w:val="20"/>
          <w:szCs w:val="20"/>
        </w:rPr>
        <w:t xml:space="preserve"> č. 1/2 v katastrálním území Strukov, jehož součástí je stavba č.p. 72 příslušná k části obce Strukov, obec Strukov, zapsaného na LV č. 10001 pro k.ú. Strukov u Katastrálního úřadu pro Olomoucký kraj, Katastrální pracoviště Olomouc, paní S</w:t>
      </w:r>
      <w:r w:rsidR="00877050">
        <w:rPr>
          <w:rFonts w:ascii="Cambria" w:hAnsi="Cambria"/>
          <w:sz w:val="20"/>
          <w:szCs w:val="20"/>
        </w:rPr>
        <w:t>.</w:t>
      </w:r>
      <w:r w:rsidR="001A02E7">
        <w:rPr>
          <w:rFonts w:ascii="Cambria" w:hAnsi="Cambria"/>
          <w:sz w:val="20"/>
          <w:szCs w:val="20"/>
        </w:rPr>
        <w:t xml:space="preserve"> na dobu jednoho roku s měsíčním nájemným ve výši 1,- </w:t>
      </w:r>
      <w:r w:rsidR="00877050">
        <w:rPr>
          <w:rFonts w:ascii="Cambria" w:hAnsi="Cambria"/>
          <w:sz w:val="20"/>
          <w:szCs w:val="20"/>
        </w:rPr>
        <w:t>Kč a měsíčních zálohách</w:t>
      </w:r>
      <w:r w:rsidR="001A02E7">
        <w:rPr>
          <w:rFonts w:ascii="Cambria" w:hAnsi="Cambria"/>
          <w:sz w:val="20"/>
          <w:szCs w:val="20"/>
        </w:rPr>
        <w:t xml:space="preserve"> na elektrickou energii 1.500,- </w:t>
      </w:r>
      <w:bookmarkStart w:id="0" w:name="_GoBack"/>
      <w:bookmarkEnd w:id="0"/>
      <w:r w:rsidR="00215B7D">
        <w:rPr>
          <w:rFonts w:ascii="Cambria" w:hAnsi="Cambria"/>
          <w:sz w:val="20"/>
          <w:szCs w:val="20"/>
        </w:rPr>
        <w:t>Kč, na</w:t>
      </w:r>
      <w:r w:rsidR="001A02E7">
        <w:rPr>
          <w:rFonts w:ascii="Cambria" w:hAnsi="Cambria"/>
          <w:sz w:val="20"/>
          <w:szCs w:val="20"/>
        </w:rPr>
        <w:t xml:space="preserve"> plyn ve výši 1.500,- Kč</w:t>
      </w:r>
      <w:r w:rsidR="007564AD">
        <w:rPr>
          <w:rFonts w:ascii="Cambria" w:hAnsi="Cambria"/>
          <w:sz w:val="20"/>
          <w:szCs w:val="20"/>
        </w:rPr>
        <w:t>,</w:t>
      </w:r>
      <w:r w:rsidR="001A02E7">
        <w:rPr>
          <w:rFonts w:ascii="Cambria" w:hAnsi="Cambria"/>
          <w:sz w:val="20"/>
          <w:szCs w:val="20"/>
        </w:rPr>
        <w:t xml:space="preserve"> na vodu ve výši 500,- Kč</w:t>
      </w:r>
      <w:r w:rsidRPr="00A67BE2">
        <w:rPr>
          <w:rFonts w:ascii="Cambria" w:hAnsi="Cambria"/>
          <w:sz w:val="20"/>
          <w:szCs w:val="20"/>
        </w:rPr>
        <w:t>, a to bez výhrad</w:t>
      </w:r>
      <w:r w:rsidR="00D87091" w:rsidRPr="00A67BE2">
        <w:rPr>
          <w:rFonts w:ascii="Cambria" w:hAnsi="Cambria"/>
          <w:sz w:val="20"/>
          <w:szCs w:val="20"/>
        </w:rPr>
        <w:t>.</w:t>
      </w:r>
    </w:p>
    <w:p w:rsidR="00A67BE2" w:rsidRPr="00A67BE2" w:rsidRDefault="00A67BE2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0A0A10" w:rsidRPr="00157C2B" w:rsidRDefault="000A0A10" w:rsidP="000A0A10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2"/>
          <w:szCs w:val="20"/>
        </w:rPr>
      </w:pPr>
      <w:r w:rsidRPr="00D32AAC">
        <w:rPr>
          <w:i/>
          <w:sz w:val="20"/>
          <w:szCs w:val="20"/>
        </w:rPr>
        <w:t xml:space="preserve"> </w:t>
      </w:r>
      <w:r w:rsidRPr="00D32AAC">
        <w:rPr>
          <w:b/>
          <w:bCs/>
          <w:sz w:val="20"/>
          <w:szCs w:val="20"/>
        </w:rPr>
        <w:t xml:space="preserve"> </w:t>
      </w:r>
    </w:p>
    <w:p w:rsidR="0084206A" w:rsidRDefault="0084206A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</w:p>
    <w:p w:rsidR="0084206A" w:rsidRDefault="0084206A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  <w:r w:rsidRPr="00D32AAC">
        <w:rPr>
          <w:b/>
          <w:sz w:val="20"/>
          <w:szCs w:val="20"/>
        </w:rPr>
        <w:t>Usnesení bylo schváleno všemi hlasy.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D32AAC" w:rsidTr="00E73002">
        <w:tc>
          <w:tcPr>
            <w:tcW w:w="2268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p. Jiří Hubáček, v.r.</w:t>
            </w:r>
          </w:p>
        </w:tc>
      </w:tr>
      <w:tr w:rsidR="000A0A10" w:rsidRPr="00D32AAC" w:rsidTr="00E73002">
        <w:tc>
          <w:tcPr>
            <w:tcW w:w="2268" w:type="dxa"/>
            <w:hideMark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7A501C" w:rsidRPr="00A67BE2">
              <w:rPr>
                <w:sz w:val="20"/>
                <w:szCs w:val="20"/>
              </w:rPr>
              <w:t>í</w:t>
            </w:r>
            <w:r w:rsidRPr="00A67BE2">
              <w:rPr>
                <w:sz w:val="20"/>
                <w:szCs w:val="20"/>
              </w:rPr>
              <w:t xml:space="preserve">. </w:t>
            </w:r>
            <w:r w:rsidR="0016607A" w:rsidRPr="00A67BE2">
              <w:rPr>
                <w:sz w:val="20"/>
                <w:szCs w:val="20"/>
              </w:rPr>
              <w:t>Lenka Hrubá,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 xml:space="preserve">p. </w:t>
            </w:r>
            <w:r w:rsidR="0016607A" w:rsidRPr="00A67BE2">
              <w:rPr>
                <w:sz w:val="20"/>
                <w:szCs w:val="20"/>
              </w:rPr>
              <w:t>Pavel</w:t>
            </w:r>
            <w:r w:rsidRPr="00A67BE2">
              <w:rPr>
                <w:sz w:val="20"/>
                <w:szCs w:val="20"/>
              </w:rPr>
              <w:t xml:space="preserve"> Vrba,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pí. </w:t>
            </w:r>
            <w:r w:rsidR="00362251">
              <w:rPr>
                <w:sz w:val="20"/>
                <w:szCs w:val="20"/>
              </w:rPr>
              <w:t>Mgr. Ivana Křenková</w:t>
            </w:r>
            <w:r w:rsidR="007A501C">
              <w:rPr>
                <w:sz w:val="20"/>
                <w:szCs w:val="20"/>
              </w:rPr>
              <w:t>, v.r.</w:t>
            </w:r>
          </w:p>
        </w:tc>
      </w:tr>
    </w:tbl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sz w:val="10"/>
          <w:szCs w:val="20"/>
        </w:rPr>
      </w:pPr>
    </w:p>
    <w:p w:rsidR="00E27A76" w:rsidRDefault="00E27A76" w:rsidP="000A0A10">
      <w:pPr>
        <w:spacing w:line="276" w:lineRule="auto"/>
        <w:jc w:val="both"/>
        <w:rPr>
          <w:sz w:val="20"/>
          <w:szCs w:val="22"/>
        </w:rPr>
      </w:pPr>
    </w:p>
    <w:p w:rsidR="000A0A10" w:rsidRPr="00280AB4" w:rsidRDefault="000A0A10" w:rsidP="000A0A10">
      <w:pPr>
        <w:spacing w:line="276" w:lineRule="auto"/>
        <w:jc w:val="both"/>
        <w:rPr>
          <w:sz w:val="20"/>
          <w:szCs w:val="22"/>
        </w:rPr>
      </w:pPr>
      <w:r w:rsidRPr="00280AB4">
        <w:rPr>
          <w:sz w:val="20"/>
          <w:szCs w:val="22"/>
        </w:rPr>
        <w:t xml:space="preserve">Ve Strukově </w:t>
      </w:r>
      <w:r w:rsidR="00E27A76">
        <w:rPr>
          <w:sz w:val="20"/>
          <w:szCs w:val="22"/>
        </w:rPr>
        <w:t xml:space="preserve">dne </w:t>
      </w:r>
      <w:r w:rsidR="001A02E7">
        <w:rPr>
          <w:sz w:val="20"/>
          <w:szCs w:val="22"/>
        </w:rPr>
        <w:t>2</w:t>
      </w:r>
      <w:r w:rsidR="007564AD">
        <w:rPr>
          <w:sz w:val="20"/>
          <w:szCs w:val="22"/>
        </w:rPr>
        <w:t>6</w:t>
      </w:r>
      <w:r w:rsidR="00362251">
        <w:rPr>
          <w:sz w:val="20"/>
          <w:szCs w:val="22"/>
        </w:rPr>
        <w:t>. srpna</w:t>
      </w:r>
      <w:r w:rsidR="00E27A76">
        <w:rPr>
          <w:sz w:val="20"/>
          <w:szCs w:val="22"/>
        </w:rPr>
        <w:t xml:space="preserve"> 2019</w:t>
      </w:r>
    </w:p>
    <w:p w:rsidR="00E27A76" w:rsidRDefault="00E27A76" w:rsidP="000A0A10">
      <w:pPr>
        <w:spacing w:line="276" w:lineRule="auto"/>
        <w:rPr>
          <w:sz w:val="20"/>
        </w:rPr>
      </w:pP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2"/>
        </w:rPr>
        <w:tab/>
      </w:r>
      <w:r w:rsidRPr="00D32AAC">
        <w:rPr>
          <w:sz w:val="22"/>
        </w:rPr>
        <w:tab/>
      </w: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1A02E7">
        <w:rPr>
          <w:sz w:val="18"/>
        </w:rPr>
        <w:t>2</w:t>
      </w:r>
      <w:r w:rsidR="007564AD">
        <w:rPr>
          <w:sz w:val="18"/>
        </w:rPr>
        <w:t>7</w:t>
      </w:r>
      <w:r w:rsidR="00362251">
        <w:rPr>
          <w:sz w:val="18"/>
        </w:rPr>
        <w:t>. srpna</w:t>
      </w:r>
      <w:r w:rsidR="00E27A76">
        <w:rPr>
          <w:sz w:val="18"/>
        </w:rPr>
        <w:t xml:space="preserve"> 2019</w:t>
      </w:r>
    </w:p>
    <w:p w:rsidR="000A0A10" w:rsidRPr="00681377" w:rsidRDefault="000A0A1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 </w:t>
      </w:r>
    </w:p>
    <w:p w:rsidR="00223FA7" w:rsidRDefault="00215B7D"/>
    <w:sectPr w:rsidR="00223FA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C4" w:rsidRDefault="001F1DC4" w:rsidP="0016607A">
      <w:r>
        <w:separator/>
      </w:r>
    </w:p>
  </w:endnote>
  <w:endnote w:type="continuationSeparator" w:id="0">
    <w:p w:rsidR="001F1DC4" w:rsidRDefault="001F1DC4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C3" w:rsidRPr="00723D28" w:rsidRDefault="006C15DF">
    <w:pPr>
      <w:pStyle w:val="Zpat"/>
      <w:rPr>
        <w:bCs/>
        <w:color w:val="808080"/>
        <w:sz w:val="18"/>
      </w:rPr>
    </w:pPr>
    <w:r w:rsidRPr="00723D28">
      <w:rPr>
        <w:color w:val="808080"/>
        <w:sz w:val="18"/>
      </w:rPr>
      <w:t xml:space="preserve">Stránka </w:t>
    </w:r>
    <w:r w:rsidR="0019077F"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="0019077F" w:rsidRPr="00723D28">
      <w:rPr>
        <w:bCs/>
        <w:color w:val="808080"/>
        <w:sz w:val="18"/>
      </w:rPr>
      <w:fldChar w:fldCharType="separate"/>
    </w:r>
    <w:r w:rsidR="007564AD">
      <w:rPr>
        <w:bCs/>
        <w:noProof/>
        <w:color w:val="808080"/>
        <w:sz w:val="18"/>
      </w:rPr>
      <w:t>1</w:t>
    </w:r>
    <w:r w:rsidR="0019077F" w:rsidRPr="00723D28">
      <w:rPr>
        <w:bCs/>
        <w:color w:val="808080"/>
        <w:sz w:val="18"/>
      </w:rPr>
      <w:fldChar w:fldCharType="end"/>
    </w:r>
    <w:r w:rsidRPr="00723D28">
      <w:rPr>
        <w:color w:val="808080"/>
        <w:sz w:val="18"/>
      </w:rPr>
      <w:t xml:space="preserve"> z </w:t>
    </w:r>
    <w:r w:rsidR="0019077F"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="0019077F" w:rsidRPr="00723D28">
      <w:rPr>
        <w:bCs/>
        <w:color w:val="808080"/>
        <w:sz w:val="18"/>
      </w:rPr>
      <w:fldChar w:fldCharType="separate"/>
    </w:r>
    <w:r w:rsidR="007564AD">
      <w:rPr>
        <w:bCs/>
        <w:noProof/>
        <w:color w:val="808080"/>
        <w:sz w:val="18"/>
      </w:rPr>
      <w:t>1</w:t>
    </w:r>
    <w:r w:rsidR="0019077F" w:rsidRPr="00723D28">
      <w:rPr>
        <w:bCs/>
        <w:color w:val="808080"/>
        <w:sz w:val="18"/>
      </w:rPr>
      <w:fldChar w:fldCharType="end"/>
    </w:r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 ZO Strukov č. </w:t>
    </w:r>
    <w:r w:rsidR="001A02E7">
      <w:rPr>
        <w:bCs/>
        <w:color w:val="808080"/>
        <w:sz w:val="18"/>
      </w:rPr>
      <w:t>6</w:t>
    </w:r>
    <w:r w:rsidR="007A501C">
      <w:rPr>
        <w:bCs/>
        <w:color w:val="808080"/>
        <w:sz w:val="18"/>
      </w:rPr>
      <w:t>/2019</w:t>
    </w:r>
  </w:p>
  <w:p w:rsidR="003752C3" w:rsidRPr="003752C3" w:rsidRDefault="00215B7D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C4" w:rsidRDefault="001F1DC4" w:rsidP="0016607A">
      <w:r>
        <w:separator/>
      </w:r>
    </w:p>
  </w:footnote>
  <w:footnote w:type="continuationSeparator" w:id="0">
    <w:p w:rsidR="001F1DC4" w:rsidRDefault="001F1DC4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58" w:rsidRPr="00280AB4" w:rsidRDefault="00215B7D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edited:f;mso-position-horizontal-relative:margin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215B7D" w:rsidP="00745058">
    <w:pPr>
      <w:pStyle w:val="Zhlav"/>
      <w:jc w:val="right"/>
      <w:rPr>
        <w:color w:val="44546A"/>
        <w:sz w:val="20"/>
        <w:szCs w:val="20"/>
      </w:rPr>
    </w:pPr>
    <w:r>
      <w:pict>
        <v:rect id="Horizontal Line 1" o:spid="_x0000_s2051" alt="" style="width:487.3pt;height:1.05pt;visibility:visible;mso-left-percent:-10001;mso-top-percent:-10001;mso-position-horizontal:absolute;mso-position-horizontal-relative:char;mso-position-vertical:absolute;mso-position-vertical-relative:line;mso-left-percent:-10001;mso-top-percent:-10001" filled="f">
          <o:lock v:ext="edi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C6F"/>
    <w:multiLevelType w:val="hybridMultilevel"/>
    <w:tmpl w:val="C12E8A2C"/>
    <w:lvl w:ilvl="0" w:tplc="3708B25A">
      <w:start w:val="1"/>
      <w:numFmt w:val="decimal"/>
      <w:lvlText w:val=" %1/6/2019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A10"/>
    <w:rsid w:val="0005657C"/>
    <w:rsid w:val="000A0A10"/>
    <w:rsid w:val="0016607A"/>
    <w:rsid w:val="0019077F"/>
    <w:rsid w:val="001A02E7"/>
    <w:rsid w:val="001F1DC4"/>
    <w:rsid w:val="00215B7D"/>
    <w:rsid w:val="0025125D"/>
    <w:rsid w:val="002F4848"/>
    <w:rsid w:val="00362251"/>
    <w:rsid w:val="003840E3"/>
    <w:rsid w:val="003B0077"/>
    <w:rsid w:val="0043204B"/>
    <w:rsid w:val="006C15DF"/>
    <w:rsid w:val="007564AD"/>
    <w:rsid w:val="007A501C"/>
    <w:rsid w:val="0084206A"/>
    <w:rsid w:val="008545B2"/>
    <w:rsid w:val="00877050"/>
    <w:rsid w:val="00931E73"/>
    <w:rsid w:val="00973AF9"/>
    <w:rsid w:val="009960EC"/>
    <w:rsid w:val="009A08B8"/>
    <w:rsid w:val="009A51DD"/>
    <w:rsid w:val="00A67BE2"/>
    <w:rsid w:val="00A911C7"/>
    <w:rsid w:val="00B66F2A"/>
    <w:rsid w:val="00BF47CE"/>
    <w:rsid w:val="00D21E95"/>
    <w:rsid w:val="00D87091"/>
    <w:rsid w:val="00DA03F5"/>
    <w:rsid w:val="00DC5FB0"/>
    <w:rsid w:val="00E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D23CF"/>
  <w15:docId w15:val="{B14089E8-4A58-4E45-9341-A61568C7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Strukov</cp:lastModifiedBy>
  <cp:revision>4</cp:revision>
  <cp:lastPrinted>2019-09-04T13:46:00Z</cp:lastPrinted>
  <dcterms:created xsi:type="dcterms:W3CDTF">2019-09-02T15:59:00Z</dcterms:created>
  <dcterms:modified xsi:type="dcterms:W3CDTF">2019-09-04T13:46:00Z</dcterms:modified>
</cp:coreProperties>
</file>