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13" w:rsidRDefault="002C2DD5">
      <w:pPr>
        <w:pStyle w:val="Standard"/>
        <w:jc w:val="right"/>
      </w:pPr>
      <w:r>
        <w:rPr>
          <w:rFonts w:ascii="Arial Black" w:hAnsi="Arial Black"/>
          <w:sz w:val="20"/>
          <w:szCs w:val="20"/>
        </w:rPr>
        <w:t xml:space="preserve">                                                     </w:t>
      </w:r>
      <w:r>
        <w:rPr>
          <w:rFonts w:ascii="Arial" w:hAnsi="Arial"/>
          <w:sz w:val="20"/>
          <w:szCs w:val="20"/>
        </w:rPr>
        <w:t xml:space="preserve">                          </w:t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 xml:space="preserve"> FILLIN "dokumentJid" </w:instrText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t>OUStRXRERVN4</w:t>
      </w:r>
      <w:r>
        <w:rPr>
          <w:rFonts w:ascii="Arial" w:hAnsi="Arial"/>
          <w:sz w:val="20"/>
          <w:szCs w:val="20"/>
        </w:rPr>
        <w:fldChar w:fldCharType="end"/>
      </w: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16"/>
          <w:szCs w:val="16"/>
        </w:rPr>
      </w:pPr>
    </w:p>
    <w:tbl>
      <w:tblPr>
        <w:tblW w:w="5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3480"/>
      </w:tblGrid>
      <w:tr w:rsidR="00505B13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Váš dopis s čj.: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noProof/>
                <w:sz w:val="21"/>
                <w:szCs w:val="2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2287439</wp:posOffset>
                      </wp:positionH>
                      <wp:positionV relativeFrom="paragraph">
                        <wp:posOffset>9360</wp:posOffset>
                      </wp:positionV>
                      <wp:extent cx="3306960" cy="1373399"/>
                      <wp:effectExtent l="0" t="0" r="26790" b="17251"/>
                      <wp:wrapSquare wrapText="left"/>
                      <wp:docPr id="3" name="2cab9e4e-dd6c-4a7f-bd14-d44a0f65adf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6960" cy="1373399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7DA647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05B13" w:rsidRDefault="002C2DD5">
                                  <w:pPr>
                                    <w:pStyle w:val="Framecontents"/>
                                  </w:pPr>
                                  <w:r>
                                    <w:t xml:space="preserve">    </w:t>
                                  </w:r>
                                </w:p>
                                <w:tbl>
                                  <w:tblPr>
                                    <w:tblW w:w="5036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036"/>
                                  </w:tblGrid>
                                  <w:tr w:rsidR="00505B13">
                                    <w:tc>
                                      <w:tcPr>
                                        <w:tcW w:w="5036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505B13" w:rsidRDefault="002C2DD5">
                                        <w:pPr>
                                          <w:pStyle w:val="TableContents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instrText xml:space="preserve"> FILLIN "adrNazevFirmyAdresat" </w:instrTex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  <w:tr w:rsidR="00505B13">
                                    <w:tc>
                                      <w:tcPr>
                                        <w:tcW w:w="5036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505B13" w:rsidRDefault="00505B13">
                                        <w:pPr>
                                          <w:pStyle w:val="TableContents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05B13">
                                    <w:tc>
                                      <w:tcPr>
                                        <w:tcW w:w="5036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505B13" w:rsidRDefault="00505B13">
                                        <w:pPr>
                                          <w:pStyle w:val="TableContents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05B13">
                                    <w:tc>
                                      <w:tcPr>
                                        <w:tcW w:w="5036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505B13" w:rsidRDefault="00505B13">
                                        <w:pPr>
                                          <w:pStyle w:val="TableContents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05B13" w:rsidRDefault="00505B13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cab9e4e-dd6c-4a7f-bd14-d44a0f65adf0" o:spid="_x0000_s1026" type="#_x0000_t202" style="position:absolute;margin-left:180.1pt;margin-top:.75pt;width:260.4pt;height:108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" filled="f" strokecolor="#7da647" strokeweight=".02mm">
                      <v:textbox style="mso-fit-shape-to-text:t" inset="0,0,0,0">
                        <w:txbxContent>
                          <w:p w:rsidR="00505B13" w:rsidRDefault="002C2DD5">
                            <w:pPr>
                              <w:pStyle w:val="Framecontents"/>
                            </w:pPr>
                            <w:r>
                              <w:t xml:space="preserve">    </w:t>
                            </w:r>
                          </w:p>
                          <w:tbl>
                            <w:tblPr>
                              <w:tblW w:w="503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36"/>
                            </w:tblGrid>
                            <w:tr w:rsidR="00505B13">
                              <w:tc>
                                <w:tcPr>
                                  <w:tcW w:w="503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05B13" w:rsidRDefault="002C2DD5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FILLIN "adrNazevFirmyAdresat" 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05B13">
                              <w:tc>
                                <w:tcPr>
                                  <w:tcW w:w="503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05B13" w:rsidRDefault="00505B13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05B13">
                              <w:tc>
                                <w:tcPr>
                                  <w:tcW w:w="503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05B13" w:rsidRDefault="00505B13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05B13">
                              <w:tc>
                                <w:tcPr>
                                  <w:tcW w:w="503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05B13" w:rsidRDefault="00505B13">
                                  <w:pPr>
                                    <w:pStyle w:val="TableContents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B13" w:rsidRDefault="00505B13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 side="lef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"dokumentCjPuvodni" </w:instrTex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bookmarkStart w:id="0" w:name="_GoBack"/>
        <w:bookmarkEnd w:id="0"/>
      </w:tr>
      <w:tr w:rsidR="00505B13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Ze dne:  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3E6C56" w:rsidP="003E6C56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28. 09. 2017</w:t>
            </w:r>
          </w:p>
        </w:tc>
      </w:tr>
      <w:tr w:rsidR="00505B13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Číslo jednací: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"dokumentCj" </w:instrText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t>OÚSt-250/2017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</w:tr>
      <w:tr w:rsidR="00505B13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Spisová značka: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"dokumentSpisZn" </w:instrTex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</w:tr>
    </w:tbl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tbl>
      <w:tblPr>
        <w:tblW w:w="5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3510"/>
      </w:tblGrid>
      <w:tr w:rsidR="00505B13"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Vyřizuje: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"uzivPrijmeniJmenoAll" </w:instrText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t>Žaneta Hrubá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</w:tr>
      <w:tr w:rsidR="00505B13"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Tel:    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"uzivTelefonZam" </w:instrTex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</w:tr>
      <w:tr w:rsidR="00505B13"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3E6C56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ucetni@strukov.cz</w:t>
            </w:r>
          </w:p>
        </w:tc>
      </w:tr>
      <w:tr w:rsidR="00505B13"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Datová schránka: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"parSchDatovaSchrankaId" </w:instrText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t>7ufb2t6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</w:tr>
      <w:tr w:rsidR="00505B13"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Datum: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B13" w:rsidRDefault="002C2DD5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/>
            </w:r>
            <w:r>
              <w:rPr>
                <w:rFonts w:ascii="Arial" w:hAnsi="Arial"/>
                <w:sz w:val="21"/>
                <w:szCs w:val="21"/>
              </w:rPr>
              <w:instrText xml:space="preserve"> FILLIN "dokumentDatumVytvoreni" </w:instrText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 w:rsidR="003E6C56">
              <w:rPr>
                <w:rFonts w:ascii="Arial" w:hAnsi="Arial"/>
                <w:sz w:val="21"/>
                <w:szCs w:val="21"/>
              </w:rPr>
              <w:t>25. 10. 2017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</w:tr>
    </w:tbl>
    <w:p w:rsidR="00505B13" w:rsidRDefault="002C2DD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</w:t>
      </w: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3E6C5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Odpověď na žádost o </w:t>
      </w:r>
      <w:r w:rsidR="002C2DD5">
        <w:rPr>
          <w:rFonts w:ascii="Arial" w:hAnsi="Arial"/>
          <w:b/>
          <w:bCs/>
        </w:rPr>
        <w:fldChar w:fldCharType="begin"/>
      </w:r>
      <w:r w:rsidR="002C2DD5">
        <w:rPr>
          <w:rFonts w:ascii="Arial" w:hAnsi="Arial"/>
          <w:b/>
          <w:bCs/>
        </w:rPr>
        <w:instrText xml:space="preserve"> FILLIN "dokumentVec" </w:instrText>
      </w:r>
      <w:r w:rsidR="002C2DD5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t>i</w:t>
      </w:r>
      <w:r w:rsidR="002C2DD5">
        <w:rPr>
          <w:rFonts w:ascii="Arial" w:hAnsi="Arial"/>
          <w:b/>
          <w:bCs/>
        </w:rPr>
        <w:t>nformace dle zákona č. 106/1999 Sb., zákon o svobodném přístupu k informacím</w:t>
      </w:r>
      <w:r w:rsidR="002C2DD5">
        <w:rPr>
          <w:rFonts w:ascii="Arial" w:hAnsi="Arial"/>
          <w:b/>
          <w:bCs/>
        </w:rPr>
        <w:fldChar w:fldCharType="end"/>
      </w: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3E6C56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 základě Vaší žádosti ze dne 28. 09. 2017 Vám sdělujeme požadované informace:</w:t>
      </w:r>
    </w:p>
    <w:p w:rsidR="003E6C56" w:rsidRDefault="003E6C56">
      <w:pPr>
        <w:pStyle w:val="Standard"/>
        <w:rPr>
          <w:rFonts w:ascii="Arial" w:hAnsi="Arial"/>
          <w:sz w:val="21"/>
          <w:szCs w:val="21"/>
        </w:rPr>
      </w:pPr>
    </w:p>
    <w:p w:rsidR="003E6C56" w:rsidRPr="00D145B4" w:rsidRDefault="003E6C56" w:rsidP="003E6C56">
      <w:pPr>
        <w:pStyle w:val="Standard"/>
        <w:numPr>
          <w:ilvl w:val="0"/>
          <w:numId w:val="1"/>
        </w:numPr>
        <w:rPr>
          <w:rFonts w:ascii="Arial" w:hAnsi="Arial"/>
          <w:b/>
          <w:sz w:val="21"/>
          <w:szCs w:val="21"/>
        </w:rPr>
      </w:pPr>
      <w:r w:rsidRPr="00D145B4">
        <w:rPr>
          <w:rFonts w:ascii="Arial" w:hAnsi="Arial"/>
          <w:b/>
          <w:sz w:val="21"/>
          <w:szCs w:val="21"/>
        </w:rPr>
        <w:t>seznam všech bankovních účtů obce Strukov včetně jejich čísel:</w:t>
      </w:r>
    </w:p>
    <w:p w:rsidR="003E6C56" w:rsidRDefault="003E6C56" w:rsidP="003E6C56">
      <w:pPr>
        <w:pStyle w:val="Standard"/>
        <w:numPr>
          <w:ilvl w:val="1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účet vedený u Komerční banky, a.s., č. </w:t>
      </w:r>
      <w:r w:rsidRPr="003E6C56">
        <w:rPr>
          <w:rFonts w:ascii="Arial" w:hAnsi="Arial"/>
          <w:sz w:val="21"/>
          <w:szCs w:val="21"/>
        </w:rPr>
        <w:t>107-4645190217/0100</w:t>
      </w:r>
    </w:p>
    <w:p w:rsidR="003E6C56" w:rsidRDefault="003E6C56" w:rsidP="003E6C56">
      <w:pPr>
        <w:pStyle w:val="Standard"/>
        <w:numPr>
          <w:ilvl w:val="1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účet vedený u České spořitelny, a.s., č. </w:t>
      </w:r>
      <w:r w:rsidRPr="003E6C56">
        <w:rPr>
          <w:rFonts w:ascii="Arial" w:hAnsi="Arial"/>
          <w:sz w:val="21"/>
          <w:szCs w:val="21"/>
        </w:rPr>
        <w:t>1801690309/0800</w:t>
      </w:r>
    </w:p>
    <w:p w:rsidR="00D145B4" w:rsidRDefault="00D145B4" w:rsidP="00D145B4">
      <w:pPr>
        <w:pStyle w:val="Standard"/>
        <w:numPr>
          <w:ilvl w:val="1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účet vedený u České národní banky, č. </w:t>
      </w:r>
      <w:r w:rsidRPr="00D145B4">
        <w:rPr>
          <w:rFonts w:ascii="Arial" w:hAnsi="Arial"/>
          <w:sz w:val="21"/>
          <w:szCs w:val="21"/>
        </w:rPr>
        <w:t>94-6717811/0710</w:t>
      </w:r>
    </w:p>
    <w:p w:rsidR="003E6C56" w:rsidRDefault="003E6C56" w:rsidP="00D145B4">
      <w:pPr>
        <w:pStyle w:val="Standard"/>
        <w:ind w:left="1440"/>
        <w:rPr>
          <w:rFonts w:ascii="Arial" w:hAnsi="Arial"/>
          <w:sz w:val="21"/>
          <w:szCs w:val="21"/>
        </w:rPr>
      </w:pPr>
    </w:p>
    <w:p w:rsidR="00D145B4" w:rsidRPr="00D145B4" w:rsidRDefault="00D145B4" w:rsidP="00D145B4">
      <w:pPr>
        <w:pStyle w:val="Standard"/>
        <w:numPr>
          <w:ilvl w:val="0"/>
          <w:numId w:val="1"/>
        </w:numPr>
        <w:rPr>
          <w:rFonts w:ascii="Arial" w:hAnsi="Arial"/>
          <w:b/>
          <w:sz w:val="21"/>
          <w:szCs w:val="21"/>
        </w:rPr>
      </w:pPr>
      <w:r w:rsidRPr="00D145B4">
        <w:rPr>
          <w:rFonts w:ascii="Arial" w:hAnsi="Arial"/>
          <w:b/>
          <w:sz w:val="21"/>
          <w:szCs w:val="21"/>
        </w:rPr>
        <w:t>počet uzavřených darovacích smluv od 1. ledna 2014 do 31. července 2017 dle zákona č. 89/2012 Sb.:</w:t>
      </w:r>
      <w:r>
        <w:rPr>
          <w:rFonts w:ascii="Arial" w:hAnsi="Arial"/>
          <w:b/>
          <w:sz w:val="21"/>
          <w:szCs w:val="21"/>
        </w:rPr>
        <w:t xml:space="preserve"> </w:t>
      </w:r>
      <w:r w:rsidRPr="00D145B4">
        <w:rPr>
          <w:rFonts w:ascii="Arial" w:hAnsi="Arial"/>
          <w:sz w:val="21"/>
          <w:szCs w:val="21"/>
        </w:rPr>
        <w:t>16</w:t>
      </w:r>
    </w:p>
    <w:p w:rsidR="00D145B4" w:rsidRPr="00D145B4" w:rsidRDefault="00D145B4" w:rsidP="00D145B4">
      <w:pPr>
        <w:pStyle w:val="Standard"/>
        <w:ind w:left="360"/>
        <w:rPr>
          <w:rFonts w:ascii="Arial" w:hAnsi="Arial"/>
          <w:b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18"/>
          <w:szCs w:val="18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505B13">
      <w:pPr>
        <w:pStyle w:val="Standard"/>
        <w:rPr>
          <w:rFonts w:ascii="Arial" w:hAnsi="Arial"/>
          <w:sz w:val="21"/>
          <w:szCs w:val="21"/>
        </w:rPr>
      </w:pPr>
    </w:p>
    <w:p w:rsidR="00505B13" w:rsidRDefault="002C2DD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 pozdravem</w:t>
      </w:r>
    </w:p>
    <w:p w:rsidR="00505B13" w:rsidRDefault="002C2DD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                        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:rsidR="00505B13" w:rsidRDefault="002C2DD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</w:t>
      </w:r>
    </w:p>
    <w:p w:rsidR="00505B13" w:rsidRDefault="002C2DD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3483720</wp:posOffset>
                </wp:positionH>
                <wp:positionV relativeFrom="paragraph">
                  <wp:posOffset>32400</wp:posOffset>
                </wp:positionV>
                <wp:extent cx="2190600" cy="0"/>
                <wp:effectExtent l="0" t="0" r="1920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9068" id="Přímá spojnic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2.55pt" to="446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" strokecolor="gray" strokeweight="1pt"/>
            </w:pict>
          </mc:Fallback>
        </mc:AlternateContent>
      </w:r>
    </w:p>
    <w:p w:rsidR="00505B13" w:rsidRDefault="002C2DD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           </w:t>
      </w:r>
      <w:r w:rsidR="00C442EC">
        <w:rPr>
          <w:rFonts w:ascii="Arial" w:hAnsi="Arial"/>
          <w:sz w:val="21"/>
          <w:szCs w:val="21"/>
        </w:rPr>
        <w:t>Jiří Hubáček</w:t>
      </w:r>
    </w:p>
    <w:p w:rsidR="00505B13" w:rsidRDefault="002C2DD5">
      <w:pPr>
        <w:pStyle w:val="Standard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          </w:t>
      </w:r>
      <w:r w:rsidR="00C442EC">
        <w:rPr>
          <w:rFonts w:ascii="Arial" w:hAnsi="Arial"/>
          <w:sz w:val="21"/>
          <w:szCs w:val="21"/>
        </w:rPr>
        <w:t>starosta</w:t>
      </w:r>
    </w:p>
    <w:sectPr w:rsidR="00505B13">
      <w:headerReference w:type="default" r:id="rId7"/>
      <w:footerReference w:type="default" r:id="rId8"/>
      <w:pgSz w:w="11906" w:h="16838"/>
      <w:pgMar w:top="567" w:right="680" w:bottom="567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33" w:rsidRDefault="00330B33">
      <w:r>
        <w:separator/>
      </w:r>
    </w:p>
  </w:endnote>
  <w:endnote w:type="continuationSeparator" w:id="0">
    <w:p w:rsidR="00330B33" w:rsidRDefault="003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82" w:rsidRDefault="002C2DD5">
    <w:pPr>
      <w:pStyle w:val="Textbody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130680</wp:posOffset>
              </wp:positionV>
              <wp:extent cx="6705720" cy="0"/>
              <wp:effectExtent l="0" t="0" r="3798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C8526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B453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pt" to="52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" strokecolor="#5c8526" strokeweight="1pt"/>
          </w:pict>
        </mc:Fallback>
      </mc:AlternateContent>
    </w:r>
  </w:p>
  <w:tbl>
    <w:tblPr>
      <w:tblW w:w="1054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37"/>
      <w:gridCol w:w="2636"/>
      <w:gridCol w:w="2636"/>
      <w:gridCol w:w="2637"/>
    </w:tblGrid>
    <w:tr w:rsidR="00227582">
      <w:tc>
        <w:tcPr>
          <w:tcW w:w="2636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Telefon:</w:t>
          </w:r>
          <w:r w:rsidR="00D145B4">
            <w:rPr>
              <w:rFonts w:ascii="Arial" w:hAnsi="Arial"/>
              <w:sz w:val="16"/>
              <w:szCs w:val="16"/>
            </w:rPr>
            <w:t xml:space="preserve"> 724 155 729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FILLIN "parSchOrgTel1" </w:instrTex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636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Url: 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FILLIN "parSchOrgweb"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 w:rsidR="00C442EC">
            <w:rPr>
              <w:rFonts w:ascii="Arial" w:hAnsi="Arial"/>
              <w:sz w:val="16"/>
              <w:szCs w:val="16"/>
            </w:rPr>
            <w:t>www.strukov.cz</w: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636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FILLIN "parSchOrgEmail"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 w:rsidR="00C442EC">
            <w:rPr>
              <w:rFonts w:ascii="Arial" w:hAnsi="Arial"/>
              <w:sz w:val="16"/>
              <w:szCs w:val="16"/>
            </w:rPr>
            <w:t>ou@strukov.cz</w: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637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DS: 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FILLIN "parSchDatovaSchrankaId"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 w:rsidR="00C442EC">
            <w:rPr>
              <w:rFonts w:ascii="Arial" w:hAnsi="Arial"/>
              <w:sz w:val="16"/>
              <w:szCs w:val="16"/>
            </w:rPr>
            <w:t>7ufb2t6</w: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</w:tr>
    <w:tr w:rsidR="00227582">
      <w:tc>
        <w:tcPr>
          <w:tcW w:w="2636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Fax: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FILLIN "parSchOrgFax" </w:instrTex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636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Bankovní spojení:</w:t>
          </w:r>
        </w:p>
      </w:tc>
      <w:tc>
        <w:tcPr>
          <w:tcW w:w="2636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proofErr w:type="spellStart"/>
          <w:proofErr w:type="gramStart"/>
          <w:r>
            <w:rPr>
              <w:rFonts w:ascii="Arial" w:hAnsi="Arial"/>
              <w:sz w:val="16"/>
              <w:szCs w:val="16"/>
            </w:rPr>
            <w:t>č.ú</w:t>
          </w:r>
          <w:proofErr w:type="spellEnd"/>
          <w:r>
            <w:rPr>
              <w:rFonts w:ascii="Arial" w:hAnsi="Arial"/>
              <w:sz w:val="16"/>
              <w:szCs w:val="16"/>
            </w:rPr>
            <w:t>.:</w:t>
          </w:r>
          <w:r w:rsidR="00D145B4">
            <w:rPr>
              <w:rFonts w:ascii="Arial" w:hAnsi="Arial"/>
              <w:sz w:val="16"/>
              <w:szCs w:val="16"/>
            </w:rPr>
            <w:t xml:space="preserve"> </w:t>
          </w:r>
          <w:r w:rsidR="00D145B4" w:rsidRPr="00D145B4">
            <w:rPr>
              <w:rFonts w:ascii="Arial" w:hAnsi="Arial"/>
              <w:sz w:val="16"/>
              <w:szCs w:val="16"/>
            </w:rPr>
            <w:t>107</w:t>
          </w:r>
          <w:proofErr w:type="gramEnd"/>
          <w:r w:rsidR="00D145B4" w:rsidRPr="00D145B4">
            <w:rPr>
              <w:rFonts w:ascii="Arial" w:hAnsi="Arial"/>
              <w:sz w:val="16"/>
              <w:szCs w:val="16"/>
            </w:rPr>
            <w:t>-4645190217/0100</w:t>
          </w:r>
        </w:p>
      </w:tc>
      <w:tc>
        <w:tcPr>
          <w:tcW w:w="2637" w:type="dxa"/>
          <w:tcMar>
            <w:top w:w="0" w:type="dxa"/>
            <w:left w:w="0" w:type="dxa"/>
            <w:bottom w:w="0" w:type="dxa"/>
            <w:right w:w="0" w:type="dxa"/>
          </w:tcMar>
        </w:tcPr>
        <w:p w:rsidR="00227582" w:rsidRDefault="002C2DD5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IČO: 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FILLIN "parSchOrgIco"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 w:rsidR="00C442EC">
            <w:rPr>
              <w:rFonts w:ascii="Arial" w:hAnsi="Arial"/>
              <w:sz w:val="16"/>
              <w:szCs w:val="16"/>
            </w:rPr>
            <w:t>00635634</w: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:rsidR="00227582" w:rsidRDefault="00330B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33" w:rsidRDefault="00330B33">
      <w:r>
        <w:rPr>
          <w:color w:val="000000"/>
        </w:rPr>
        <w:separator/>
      </w:r>
    </w:p>
  </w:footnote>
  <w:footnote w:type="continuationSeparator" w:id="0">
    <w:p w:rsidR="00330B33" w:rsidRDefault="0033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56" w:rsidRPr="00280AB4" w:rsidRDefault="003E6C56" w:rsidP="003E6C56">
    <w:pPr>
      <w:pStyle w:val="Zhlav"/>
      <w:ind w:left="851"/>
      <w:rPr>
        <w:b/>
        <w:caps/>
        <w:sz w:val="28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61312" behindDoc="1" locked="0" layoutInCell="1" allowOverlap="1" wp14:anchorId="4FCDBAEB" wp14:editId="2288AEE7">
          <wp:simplePos x="0" y="0"/>
          <wp:positionH relativeFrom="margin">
            <wp:posOffset>-36830</wp:posOffset>
          </wp:positionH>
          <wp:positionV relativeFrom="paragraph">
            <wp:posOffset>24765</wp:posOffset>
          </wp:positionV>
          <wp:extent cx="462280" cy="525780"/>
          <wp:effectExtent l="0" t="0" r="0" b="7620"/>
          <wp:wrapNone/>
          <wp:docPr id="6" name="Obrázek 6" descr="C:\Users\obec\AppData\Local\Microsoft\Windows\INetCache\Content.Word\STRUKOV znak a vlajk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obec\AppData\Local\Microsoft\Windows\INetCache\Content.Word\STRUKOV znak a vlajka 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1" t="7777" r="52229" b="21525"/>
                  <a:stretch/>
                </pic:blipFill>
                <pic:spPr bwMode="auto">
                  <a:xfrm>
                    <a:off x="0" y="0"/>
                    <a:ext cx="4622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AB4">
      <w:rPr>
        <w:b/>
        <w:caps/>
        <w:sz w:val="28"/>
        <w:szCs w:val="20"/>
      </w:rPr>
      <w:t>OBEC STRUKOV</w:t>
    </w:r>
  </w:p>
  <w:p w:rsidR="003E6C56" w:rsidRPr="00D32AAC" w:rsidRDefault="003E6C56" w:rsidP="003E6C56">
    <w:pPr>
      <w:pStyle w:val="Zhlav"/>
      <w:ind w:left="851"/>
      <w:rPr>
        <w:color w:val="808080"/>
        <w:sz w:val="20"/>
        <w:szCs w:val="20"/>
      </w:rPr>
    </w:pPr>
    <w:r w:rsidRPr="00D32AAC">
      <w:rPr>
        <w:color w:val="808080"/>
        <w:sz w:val="20"/>
        <w:szCs w:val="20"/>
      </w:rPr>
      <w:t>Strukov 33, 784 01</w:t>
    </w:r>
  </w:p>
  <w:p w:rsidR="003E6C56" w:rsidRPr="00D32AAC" w:rsidRDefault="003E6C56" w:rsidP="003E6C56">
    <w:pPr>
      <w:pStyle w:val="Zhlav"/>
      <w:ind w:left="851"/>
      <w:rPr>
        <w:caps/>
        <w:color w:val="808080"/>
        <w:sz w:val="20"/>
        <w:szCs w:val="20"/>
      </w:rPr>
    </w:pPr>
    <w:r w:rsidRPr="00D32AAC">
      <w:rPr>
        <w:color w:val="808080"/>
        <w:sz w:val="20"/>
        <w:szCs w:val="20"/>
      </w:rPr>
      <w:t>IČ: 00635634</w:t>
    </w:r>
    <w:r w:rsidRPr="00D32AAC">
      <w:rPr>
        <w:color w:val="808080"/>
        <w:sz w:val="20"/>
        <w:szCs w:val="20"/>
      </w:rPr>
      <w:sym w:font="Symbol" w:char="F0FA"/>
    </w:r>
    <w:r w:rsidRPr="00D32AAC">
      <w:rPr>
        <w:color w:val="808080"/>
        <w:sz w:val="20"/>
        <w:szCs w:val="20"/>
      </w:rPr>
      <w:t xml:space="preserve"> tel.: 724 155 729</w:t>
    </w:r>
    <w:r w:rsidRPr="00D32AAC">
      <w:rPr>
        <w:color w:val="808080"/>
        <w:sz w:val="20"/>
        <w:szCs w:val="20"/>
      </w:rPr>
      <w:sym w:font="Symbol" w:char="F0FA"/>
    </w:r>
    <w:r w:rsidRPr="00D32AAC">
      <w:rPr>
        <w:color w:val="808080"/>
        <w:sz w:val="20"/>
        <w:szCs w:val="20"/>
      </w:rPr>
      <w:t xml:space="preserve"> email: ou@strukov.cz</w:t>
    </w:r>
  </w:p>
  <w:p w:rsidR="003E6C56" w:rsidRDefault="00330B33" w:rsidP="003E6C56">
    <w:pPr>
      <w:pStyle w:val="Zhlav"/>
    </w:pPr>
    <w:r>
      <w:rPr>
        <w:caps/>
        <w:sz w:val="20"/>
        <w:szCs w:val="20"/>
      </w:rPr>
      <w:pict>
        <v:rect id="_x0000_i1025" style="width:406.25pt;height:1.75pt" o:hrpct="988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0A5C"/>
    <w:multiLevelType w:val="hybridMultilevel"/>
    <w:tmpl w:val="B8A2B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3"/>
    <w:rsid w:val="002C2DD5"/>
    <w:rsid w:val="00330B33"/>
    <w:rsid w:val="003E6C56"/>
    <w:rsid w:val="00505B13"/>
    <w:rsid w:val="00B43CE0"/>
    <w:rsid w:val="00C442EC"/>
    <w:rsid w:val="00D145B4"/>
    <w:rsid w:val="00E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04DBA-2B19-4DC9-BD5C-9C88E51A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Zpat">
    <w:name w:val="footer"/>
    <w:basedOn w:val="Standard"/>
    <w:pPr>
      <w:suppressLineNumbers/>
      <w:tabs>
        <w:tab w:val="center" w:pos="5273"/>
        <w:tab w:val="right" w:pos="10546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2017-10-25T14:50:00Z</cp:lastPrinted>
  <dcterms:created xsi:type="dcterms:W3CDTF">2017-11-01T10:25:00Z</dcterms:created>
  <dcterms:modified xsi:type="dcterms:W3CDTF">2017-11-01T10:25:00Z</dcterms:modified>
</cp:coreProperties>
</file>